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544640DA" w:rsidR="005F4058" w:rsidRPr="00D12622"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EE1E86B" w14:textId="43878C0F" w:rsidR="00715198" w:rsidRDefault="00715198" w:rsidP="00715198">
      <w:pPr>
        <w:pStyle w:val="1"/>
      </w:pPr>
      <w:r>
        <w:rPr>
          <w:rFonts w:hint="eastAsia"/>
        </w:rPr>
        <w:t>绪论</w:t>
      </w:r>
    </w:p>
    <w:p w14:paraId="1D11B822" w14:textId="02D27D0B" w:rsidR="00DA5B1A" w:rsidRDefault="00DA5B1A" w:rsidP="00715198">
      <w:pPr>
        <w:pStyle w:val="2"/>
      </w:pPr>
      <w:r>
        <w:rPr>
          <w:rFonts w:hint="eastAsia"/>
        </w:rPr>
        <w:t>研究背景</w:t>
      </w:r>
    </w:p>
    <w:p w14:paraId="6013C278" w14:textId="324B08FA" w:rsidR="00F75FB6" w:rsidRPr="00F75FB6" w:rsidRDefault="008918A5" w:rsidP="00F75FB6">
      <w:r w:rsidRPr="008918A5">
        <w:rPr>
          <w:rFonts w:hint="eastAsia"/>
          <w:highlight w:val="yellow"/>
        </w:rPr>
        <w:t>综述</w:t>
      </w:r>
      <w:r w:rsidR="00F75FB6" w:rsidRPr="008918A5">
        <w:rPr>
          <w:rFonts w:hint="eastAsia"/>
          <w:highlight w:val="yellow"/>
        </w:rPr>
        <w:t>+</w:t>
      </w:r>
      <w:r w:rsidR="00F75FB6" w:rsidRPr="008918A5">
        <w:rPr>
          <w:highlight w:val="yellow"/>
        </w:rPr>
        <w:fldChar w:fldCharType="begin" w:fldLock="1"/>
      </w:r>
      <w:r w:rsidR="00DF23CE">
        <w:rPr>
          <w:highlight w:val="yellow"/>
        </w:rPr>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lt;/sup&gt;","plainTextFormattedCitation":"[1]","previouslyFormattedCitation":"&lt;sup&gt;[1]&lt;/sup&gt;"},"properties":{"noteIndex":0},"schema":"https://github.com/citation-style-language/schema/raw/master/csl-citation.json"}</w:instrText>
      </w:r>
      <w:r w:rsidR="00F75FB6" w:rsidRPr="008918A5">
        <w:rPr>
          <w:highlight w:val="yellow"/>
        </w:rPr>
        <w:fldChar w:fldCharType="separate"/>
      </w:r>
      <w:r w:rsidR="00F75FB6" w:rsidRPr="008918A5">
        <w:rPr>
          <w:noProof/>
          <w:highlight w:val="yellow"/>
          <w:vertAlign w:val="superscript"/>
        </w:rPr>
        <w:t>[1]</w:t>
      </w:r>
      <w:r w:rsidR="00F75FB6" w:rsidRPr="008918A5">
        <w:rPr>
          <w:highlight w:val="yellow"/>
        </w:rPr>
        <w:fldChar w:fldCharType="end"/>
      </w:r>
      <w:r w:rsidR="0049593A">
        <w:rPr>
          <w:rFonts w:hint="eastAsia"/>
          <w:highlight w:val="yellow"/>
        </w:rPr>
        <w:t>，研究意义</w:t>
      </w:r>
      <w:r w:rsidR="0049593A">
        <w:rPr>
          <w:rFonts w:hint="eastAsia"/>
          <w:highlight w:val="yellow"/>
        </w:rPr>
        <w:t>+</w:t>
      </w:r>
      <w:r w:rsidR="0049593A">
        <w:rPr>
          <w:highlight w:val="yellow"/>
        </w:rPr>
        <w:fldChar w:fldCharType="begin" w:fldLock="1"/>
      </w:r>
      <w:r w:rsidR="00E7754F">
        <w:rPr>
          <w:rFonts w:hint="eastAsia"/>
          <w:highlight w:val="yellow"/>
        </w:rPr>
        <w:instrText>ADDIN CSL_CITATION {"citationItems":[{"id":"ITEM-1","itemData":{"abstract":"</w:instrText>
      </w:r>
      <w:r w:rsidR="00E7754F">
        <w:rPr>
          <w:rFonts w:hint="eastAsia"/>
          <w:highlight w:val="yellow"/>
        </w:rPr>
        <w:instrText>为了验证频域</w:instrText>
      </w:r>
      <w:r w:rsidR="00E7754F">
        <w:rPr>
          <w:rFonts w:hint="eastAsia"/>
          <w:highlight w:val="yellow"/>
        </w:rPr>
        <w:instrText>S</w:instrText>
      </w:r>
      <w:r w:rsidR="00E7754F">
        <w:rPr>
          <w:rFonts w:hint="eastAsia"/>
          <w:highlight w:val="yellow"/>
        </w:rPr>
        <w:instrText>参数模型在</w:instrText>
      </w:r>
      <w:r w:rsidR="00E7754F">
        <w:rPr>
          <w:rFonts w:hint="eastAsia"/>
          <w:highlight w:val="yellow"/>
        </w:rPr>
        <w:instrText>PCB</w:instrText>
      </w:r>
      <w:r w:rsidR="00E7754F">
        <w:rPr>
          <w:rFonts w:hint="eastAsia"/>
          <w:highlight w:val="yellow"/>
        </w:rPr>
        <w:instrText>信号完整性时域仿真方面的有效性</w:instrText>
      </w:r>
      <w:r w:rsidR="00E7754F">
        <w:rPr>
          <w:rFonts w:hint="eastAsia"/>
          <w:highlight w:val="yellow"/>
        </w:rPr>
        <w:instrText>,</w:instrText>
      </w:r>
      <w:r w:rsidR="00E7754F">
        <w:rPr>
          <w:rFonts w:hint="eastAsia"/>
          <w:highlight w:val="yellow"/>
        </w:rPr>
        <w:instrText>给出了一种基于信号线</w:instrText>
      </w:r>
      <w:r w:rsidR="00E7754F">
        <w:rPr>
          <w:rFonts w:hint="eastAsia"/>
          <w:highlight w:val="yellow"/>
        </w:rPr>
        <w:instrText>S</w:instrText>
      </w:r>
      <w:r w:rsidR="00E7754F">
        <w:rPr>
          <w:rFonts w:hint="eastAsia"/>
          <w:highlight w:val="yellow"/>
        </w:rPr>
        <w:instrText>参数模型的信号完整性仿真验证的方法并通过试验进行了验证</w:instrText>
      </w:r>
      <w:r w:rsidR="00E7754F">
        <w:rPr>
          <w:rFonts w:hint="eastAsia"/>
          <w:highlight w:val="yellow"/>
        </w:rPr>
        <w:instrText>.</w:instrText>
      </w:r>
      <w:r w:rsidR="00E7754F">
        <w:rPr>
          <w:rFonts w:hint="eastAsia"/>
          <w:highlight w:val="yellow"/>
        </w:rPr>
        <w:instrText>通过矢量网络分析仪</w:instrText>
      </w:r>
      <w:r w:rsidR="00E7754F">
        <w:rPr>
          <w:rFonts w:hint="eastAsia"/>
          <w:highlight w:val="yellow"/>
        </w:rPr>
        <w:instrText>(VNA)</w:instrText>
      </w:r>
      <w:r w:rsidR="00E7754F">
        <w:rPr>
          <w:rFonts w:hint="eastAsia"/>
          <w:highlight w:val="yellow"/>
        </w:rPr>
        <w:instrText>测试</w:instrText>
      </w:r>
      <w:r w:rsidR="00E7754F">
        <w:rPr>
          <w:rFonts w:hint="eastAsia"/>
          <w:highlight w:val="yellow"/>
        </w:rPr>
        <w:instrText>PCB</w:instrText>
      </w:r>
      <w:r w:rsidR="00E7754F">
        <w:rPr>
          <w:rFonts w:hint="eastAsia"/>
          <w:highlight w:val="yellow"/>
        </w:rPr>
        <w:instrText>信号线单端开路</w:instrText>
      </w:r>
      <w:r w:rsidR="00E7754F">
        <w:rPr>
          <w:rFonts w:hint="eastAsia"/>
          <w:highlight w:val="yellow"/>
        </w:rPr>
        <w:instrText>S</w:instrText>
      </w:r>
      <w:r w:rsidR="00E7754F">
        <w:rPr>
          <w:rFonts w:hint="eastAsia"/>
          <w:highlight w:val="yellow"/>
        </w:rPr>
        <w:instrText>参数对</w:instrText>
      </w:r>
      <w:r w:rsidR="00E7754F">
        <w:rPr>
          <w:rFonts w:hint="eastAsia"/>
          <w:highlight w:val="yellow"/>
        </w:rPr>
        <w:instrText>ANSYS SIwave</w:instrText>
      </w:r>
      <w:r w:rsidR="00E7754F">
        <w:rPr>
          <w:rFonts w:hint="eastAsia"/>
          <w:highlight w:val="yellow"/>
        </w:rPr>
        <w:instrText>软件的</w:instrText>
      </w:r>
      <w:r w:rsidR="00E7754F">
        <w:rPr>
          <w:rFonts w:hint="eastAsia"/>
          <w:highlight w:val="yellow"/>
        </w:rPr>
        <w:instrText>PCB</w:instrText>
      </w:r>
      <w:r w:rsidR="00E7754F">
        <w:rPr>
          <w:rFonts w:hint="eastAsia"/>
          <w:highlight w:val="yellow"/>
        </w:rPr>
        <w:instrText>走线</w:instrText>
      </w:r>
      <w:r w:rsidR="00E7754F">
        <w:rPr>
          <w:rFonts w:hint="eastAsia"/>
          <w:highlight w:val="yellow"/>
        </w:rPr>
        <w:instrText>S</w:instrText>
      </w:r>
      <w:r w:rsidR="00E7754F">
        <w:rPr>
          <w:rFonts w:hint="eastAsia"/>
          <w:highlight w:val="yellow"/>
        </w:rPr>
        <w:instrText>参数模型结果进行修正</w:instrText>
      </w:r>
      <w:r w:rsidR="00E7754F">
        <w:rPr>
          <w:rFonts w:hint="eastAsia"/>
          <w:highlight w:val="yellow"/>
        </w:rPr>
        <w:instrText>,</w:instrText>
      </w:r>
      <w:r w:rsidR="00E7754F">
        <w:rPr>
          <w:rFonts w:hint="eastAsia"/>
          <w:highlight w:val="yellow"/>
        </w:rPr>
        <w:instrText>利用高速示波器对</w:instrText>
      </w:r>
      <w:r w:rsidR="00E7754F">
        <w:rPr>
          <w:rFonts w:hint="eastAsia"/>
          <w:highlight w:val="yellow"/>
        </w:rPr>
        <w:instrText>ANSYS Designer</w:instrText>
      </w:r>
      <w:r w:rsidR="00E7754F">
        <w:rPr>
          <w:rFonts w:hint="eastAsia"/>
          <w:highlight w:val="yellow"/>
        </w:rPr>
        <w:instrText>软件的时域仿真结果进行验证</w:instrText>
      </w:r>
      <w:r w:rsidR="00E7754F">
        <w:rPr>
          <w:rFonts w:hint="eastAsia"/>
          <w:highlight w:val="yellow"/>
        </w:rPr>
        <w:instrText>.</w:instrText>
      </w:r>
      <w:r w:rsidR="00E7754F">
        <w:rPr>
          <w:rFonts w:hint="eastAsia"/>
          <w:highlight w:val="yellow"/>
        </w:rPr>
        <w:instrText>对某电子控制器</w:instrText>
      </w:r>
      <w:r w:rsidR="00E7754F">
        <w:rPr>
          <w:rFonts w:hint="eastAsia"/>
          <w:highlight w:val="yellow"/>
        </w:rPr>
        <w:instrText>PCB</w:instrText>
      </w:r>
      <w:r w:rsidR="00E7754F">
        <w:rPr>
          <w:rFonts w:hint="eastAsia"/>
          <w:highlight w:val="yellow"/>
        </w:rPr>
        <w:instrText>的仿真和测试表明</w:instrText>
      </w:r>
      <w:r w:rsidR="00E7754F">
        <w:rPr>
          <w:rFonts w:hint="eastAsia"/>
          <w:highlight w:val="yellow"/>
        </w:rPr>
        <w:instrText>,</w:instrText>
      </w:r>
      <w:r w:rsidR="00E7754F">
        <w:rPr>
          <w:rFonts w:hint="eastAsia"/>
          <w:highlight w:val="yellow"/>
        </w:rPr>
        <w:instrText>该仿真验证方法能够比较有效地进行信号完整性分析</w:instrText>
      </w:r>
      <w:r w:rsidR="00E7754F">
        <w:rPr>
          <w:rFonts w:hint="eastAsia"/>
          <w:highlight w:val="yellow"/>
        </w:rPr>
        <w:instrText>.","author":[{"dropping-particle":"","family":"</w:instrText>
      </w:r>
      <w:r w:rsidR="00E7754F">
        <w:rPr>
          <w:rFonts w:hint="eastAsia"/>
          <w:highlight w:val="yellow"/>
        </w:rPr>
        <w:instrText>王庆祥，王少永，田梦倩，金招省</w:instrText>
      </w:r>
      <w:r w:rsidR="00E7754F">
        <w:rPr>
          <w:rFonts w:hint="eastAsia"/>
          <w:highlight w:val="yellow"/>
        </w:rPr>
        <w:instrText>","given":"","non-dropping-particle":"","parse-names":false,"suffix":""}],"container-title":"2014ANSYS</w:instrText>
      </w:r>
      <w:r w:rsidR="00E7754F">
        <w:rPr>
          <w:rFonts w:hint="eastAsia"/>
          <w:highlight w:val="yellow"/>
        </w:rPr>
        <w:instrText>中国技术大会</w:instrText>
      </w:r>
      <w:r w:rsidR="00E7754F">
        <w:rPr>
          <w:rFonts w:hint="eastAsia"/>
          <w:highlight w:val="yellow"/>
        </w:rPr>
        <w:instrText>","id":"ITEM-1","issued":{"date-parts":[["2014"]]},"page":"1-7","title":"</w:instrText>
      </w:r>
      <w:r w:rsidR="00E7754F">
        <w:rPr>
          <w:rFonts w:hint="eastAsia"/>
          <w:highlight w:val="yellow"/>
        </w:rPr>
        <w:instrText>基于</w:instrText>
      </w:r>
      <w:r w:rsidR="00E7754F">
        <w:rPr>
          <w:rFonts w:hint="eastAsia"/>
          <w:highlight w:val="yellow"/>
        </w:rPr>
        <w:instrText>S</w:instrText>
      </w:r>
      <w:r w:rsidR="00E7754F">
        <w:rPr>
          <w:rFonts w:hint="eastAsia"/>
          <w:highlight w:val="yellow"/>
        </w:rPr>
        <w:instrText>参数模型的信号完整性仿真验证</w:instrText>
      </w:r>
      <w:r w:rsidR="00E7754F">
        <w:rPr>
          <w:rFonts w:hint="eastAsia"/>
          <w:highlight w:val="yellow"/>
        </w:rPr>
        <w:instrText>","type":"paper-conference"},"uris":["http://www.mendeley.com/documents/?uuid=9960dc92-a626-4bf1-aff8-e2f4371ef6be"]}],"mendeley":{"formattedCitation":"&lt;sup&gt;[2]&lt;/sup&gt;","plainTextFormattedCitation":"[2]","previouslyForma</w:instrText>
      </w:r>
      <w:r w:rsidR="00E7754F">
        <w:rPr>
          <w:highlight w:val="yellow"/>
        </w:rPr>
        <w:instrText>ttedCitation":"&lt;sup&gt;[2]&lt;/sup&gt;"},"properties":{"noteIndex":0},"schema":"https://github.com/citation-style-language/schema/raw/master/csl-citation.json"}</w:instrText>
      </w:r>
      <w:r w:rsidR="0049593A">
        <w:rPr>
          <w:highlight w:val="yellow"/>
        </w:rPr>
        <w:fldChar w:fldCharType="separate"/>
      </w:r>
      <w:r w:rsidR="0049593A" w:rsidRPr="0049593A">
        <w:rPr>
          <w:noProof/>
          <w:highlight w:val="yellow"/>
          <w:vertAlign w:val="superscript"/>
        </w:rPr>
        <w:t>[2]</w:t>
      </w:r>
      <w:r w:rsidR="0049593A">
        <w:rPr>
          <w:highlight w:val="yellow"/>
        </w:rPr>
        <w:fldChar w:fldCharType="end"/>
      </w:r>
    </w:p>
    <w:p w14:paraId="003D4EFD" w14:textId="16A320E6" w:rsidR="002718A2" w:rsidRDefault="002718A2" w:rsidP="002718A2">
      <w:r w:rsidRPr="002718A2">
        <w:rPr>
          <w:rFonts w:hint="eastAsia"/>
          <w:highlight w:val="yellow"/>
        </w:rPr>
        <w:t>文献</w:t>
      </w:r>
      <w:r w:rsidRPr="00CF6E29">
        <w:rPr>
          <w:highlight w:val="yellow"/>
        </w:rPr>
        <w:fldChar w:fldCharType="begin" w:fldLock="1"/>
      </w:r>
      <w:r w:rsidR="00E7754F">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[3]&lt;/sup&gt;","plainTextFormattedCitation":"[3]","previouslyFormattedCitation":"&lt;sup&gt;[3]&lt;/sup&gt;"},"properties":{"noteIndex":0},"schema":"https://github.com/citation-style-language/schema/raw/master/csl-citation.json"}</w:instrText>
      </w:r>
      <w:r w:rsidRPr="00CF6E29">
        <w:rPr>
          <w:highlight w:val="yellow"/>
        </w:rPr>
        <w:fldChar w:fldCharType="separate"/>
      </w:r>
      <w:r w:rsidR="0049593A" w:rsidRPr="0049593A">
        <w:rPr>
          <w:noProof/>
          <w:highlight w:val="yellow"/>
          <w:vertAlign w:val="superscript"/>
        </w:rPr>
        <w:t>[3]</w:t>
      </w:r>
      <w:r w:rsidRPr="00CF6E29">
        <w:rPr>
          <w:highlight w:val="yellow"/>
        </w:rPr>
        <w:fldChar w:fldCharType="end"/>
      </w:r>
    </w:p>
    <w:p w14:paraId="0B31E5A2" w14:textId="7F860741" w:rsidR="00C33B7B" w:rsidRPr="002718A2" w:rsidRDefault="00C33B7B" w:rsidP="002718A2">
      <w:r>
        <w:rPr>
          <w:rFonts w:hint="eastAsia"/>
          <w:highlight w:val="yellow"/>
        </w:rPr>
        <w:t>无源性</w:t>
      </w:r>
    </w:p>
    <w:p w14:paraId="2A610F31" w14:textId="2A307968" w:rsidR="00B70926" w:rsidRPr="00DA5B1A" w:rsidRDefault="00715198" w:rsidP="00B70926">
      <w:pPr>
        <w:pStyle w:val="2"/>
      </w:pPr>
      <w:r>
        <w:rPr>
          <w:rFonts w:hint="eastAsia"/>
        </w:rPr>
        <w:t>传输线</w:t>
      </w:r>
      <w:r w:rsidR="00662FC8">
        <w:rPr>
          <w:rFonts w:hint="eastAsia"/>
        </w:rPr>
        <w:t>理论概述</w:t>
      </w:r>
    </w:p>
    <w:p w14:paraId="689088EA" w14:textId="1B420E40" w:rsidR="00B70926" w:rsidRPr="00C56B48" w:rsidRDefault="00B70926" w:rsidP="00B70926">
      <w:pPr>
        <w:autoSpaceDE w:val="0"/>
        <w:autoSpaceDN w:val="0"/>
        <w:adjustRightInd w:val="0"/>
      </w:pPr>
      <m:oMath>
        <m:r>
          <w:rPr>
            <w:rFonts w:ascii="Cambria Math" w:hAnsi="Cambria Math"/>
          </w:rPr>
          <m:t>N+1</m:t>
        </m:r>
      </m:oMath>
      <w:r>
        <w:rPr>
          <w:rFonts w:hint="eastAsia"/>
        </w:rPr>
        <w:t>导体传输线的</w:t>
      </w:r>
      <w:r>
        <w:rPr>
          <w:rFonts w:hint="eastAsia"/>
        </w:rPr>
        <w:t>MTL</w:t>
      </w:r>
      <w:r>
        <w:rPr>
          <w:rFonts w:hint="eastAsia"/>
        </w:rPr>
        <w:t>方程</w:t>
      </w:r>
      <w:r>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fldChar w:fldCharType="separate"/>
      </w:r>
      <w:r w:rsidR="0049593A" w:rsidRPr="0049593A">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77777777" w:rsidR="00B70926" w:rsidRPr="00A30E55" w:rsidRDefault="00515527" w:rsidP="00FC7115">
            <m:oMathPara>
              <m:oMath>
                <m:f>
                  <m:fPr>
                    <m:ctrlPr>
                      <w:rPr>
                        <w:rFonts w:ascii="Cambria Math" w:hAnsi="Cambria Math" w:cs="Times New Roman"/>
                      </w:rPr>
                    </m:ctrlPr>
                  </m:fPr>
                  <m:num>
                    <m:r>
                      <m:rPr>
                        <m:sty m:val="p"/>
                      </m:rPr>
                      <w:rPr>
                        <w:rFonts w:ascii="Cambria Math" w:hAnsi="Cambria Math" w:cs="Times New Roman"/>
                      </w:rPr>
                      <m:t>d</m:t>
                    </m:r>
                  </m:num>
                  <m:den>
                    <m:r>
                      <m:rPr>
                        <m:sty m:val="p"/>
                      </m:rPr>
                      <w:rPr>
                        <w:rFonts w:ascii="Cambria Math" w:hAnsi="Cambria Math" w:cs="Times New Roman"/>
                      </w:rPr>
                      <m:t>d</m:t>
                    </m:r>
                    <m:r>
                      <w:rPr>
                        <w:rFonts w:ascii="Cambria Math" w:hAnsi="Cambria Math" w:cs="Times New Roman"/>
                      </w:rPr>
                      <m:t>z</m:t>
                    </m:r>
                  </m:den>
                </m:f>
                <m:r>
                  <m:rPr>
                    <m:sty m:val="bi"/>
                  </m:rPr>
                  <w:rPr>
                    <w:rFonts w:ascii="Cambria Math" w:hAnsi="Cambria Math" w:cs="Times New Roman"/>
                  </w:rPr>
                  <m:t>V</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aln/>
                  </m:rPr>
                  <w:rPr>
                    <w:rFonts w:ascii="Cambria Math" w:hAnsi="Cambria Math" w:cs="Times New Roman"/>
                  </w:rPr>
                  <m:t>=-</m:t>
                </m:r>
                <m:acc>
                  <m:accPr>
                    <m:chr m:val="̃"/>
                    <m:ctrlPr>
                      <w:rPr>
                        <w:rFonts w:ascii="Cambria Math" w:hAnsi="Cambria Math" w:cs="Times New Roman"/>
                        <w:b/>
                        <w:bCs/>
                      </w:rPr>
                    </m:ctrlPr>
                  </m:accPr>
                  <m:e>
                    <m:r>
                      <m:rPr>
                        <m:sty m:val="bi"/>
                      </m:rPr>
                      <w:rPr>
                        <w:rFonts w:ascii="Cambria Math" w:hAnsi="Cambria Math" w:cs="Times New Roman"/>
                      </w:rPr>
                      <m:t>Z</m:t>
                    </m:r>
                  </m:e>
                </m:acc>
                <m:d>
                  <m:dPr>
                    <m:ctrlPr>
                      <w:rPr>
                        <w:rFonts w:ascii="Cambria Math" w:hAnsi="Cambria Math" w:cs="Times New Roman"/>
                      </w:rPr>
                    </m:ctrlPr>
                  </m:dPr>
                  <m:e>
                    <m:r>
                      <w:rPr>
                        <w:rFonts w:ascii="Cambria Math" w:hAnsi="Cambria Math" w:cs="Times New Roman"/>
                      </w:rPr>
                      <m:t>ω</m:t>
                    </m:r>
                  </m:e>
                </m:d>
                <m:r>
                  <m:rPr>
                    <m:sty m:val="bi"/>
                  </m:rPr>
                  <w:rPr>
                    <w:rFonts w:ascii="Cambria Math" w:hAnsi="Cambria Math" w:cs="Times New Roman"/>
                  </w:rPr>
                  <m:t>I</m:t>
                </m:r>
                <m:d>
                  <m:dPr>
                    <m:ctrlPr>
                      <w:rPr>
                        <w:rFonts w:ascii="Cambria Math" w:hAnsi="Cambria Math" w:cs="Times New Roman"/>
                      </w:rPr>
                    </m:ctrlPr>
                  </m:dPr>
                  <m:e>
                    <m:r>
                      <w:rPr>
                        <w:rFonts w:ascii="Cambria Math" w:hAnsi="Cambria Math" w:cs="Times New Roman"/>
                      </w:rPr>
                      <m:t>z</m:t>
                    </m:r>
                    <m:r>
                      <m:rPr>
                        <m:sty m:val="p"/>
                      </m:rPr>
                      <w:rPr>
                        <w:rFonts w:ascii="Cambria Math" w:hAnsi="Cambria Math" w:cs="Times New Roman"/>
                      </w:rPr>
                      <m:t>,</m:t>
                    </m:r>
                    <m:r>
                      <w:rPr>
                        <w:rFonts w:ascii="Cambria Math" w:hAnsi="Cambria Math" w:cs="Times New Roman"/>
                      </w:rPr>
                      <m:t>ω</m:t>
                    </m:r>
                  </m:e>
                </m:d>
                <m:r>
                  <m:rPr>
                    <m:sty m:val="p"/>
                  </m:rPr>
                  <w:rPr>
                    <w:rFonts w:ascii="Cambria Math" w:hAnsi="Cambria Math" w:cs="Times New Roman"/>
                  </w:rPr>
                  <m:t>,</m:t>
                </m:r>
                <m:r>
                  <m:rPr>
                    <m:sty m:val="p"/>
                  </m:rPr>
                  <w:rPr>
                    <w:rFonts w:ascii="Cambria Math" w:hAnsi="Cambria Math" w:cs="Times New Roman"/>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Y</m:t>
                    </m:r>
                  </m:e>
                </m:acc>
                <m:d>
                  <m:dPr>
                    <m:ctrlPr>
                      <w:rPr>
                        <w:rFonts w:ascii="Cambria Math" w:hAnsi="Cambria Math"/>
                      </w:rPr>
                    </m:ctrlPr>
                  </m:dPr>
                  <m:e>
                    <m:r>
                      <w:rPr>
                        <w:rFonts w:ascii="Cambria Math" w:hAnsi="Cambria Math"/>
                      </w:rPr>
                      <m:t>ω</m:t>
                    </m:r>
                  </m:e>
                </m:d>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ω</m:t>
                    </m:r>
                  </m:e>
                </m:d>
              </m:oMath>
            </m:oMathPara>
          </w:p>
        </w:tc>
        <w:tc>
          <w:tcPr>
            <w:tcW w:w="350" w:type="pct"/>
            <w:vAlign w:val="bottom"/>
          </w:tcPr>
          <w:p w14:paraId="0080A7C9" w14:textId="381A8AB4" w:rsidR="00B70926" w:rsidRPr="00E5220D" w:rsidRDefault="00B70926" w:rsidP="00FC7115">
            <w:pPr>
              <w:ind w:firstLineChars="0" w:firstLine="0"/>
              <w:jc w:val="right"/>
            </w:pPr>
            <w:r>
              <w:rPr>
                <w:rFonts w:hint="eastAsia"/>
              </w:rPr>
              <w:t>（</w:t>
            </w:r>
            <w:fldSimple w:instr=" SEQ EqSer \* ARABIC ">
              <w:r w:rsidR="00DE17D3">
                <w:rPr>
                  <w:noProof/>
                </w:rPr>
                <w:t>1</w:t>
              </w:r>
            </w:fldSimple>
            <w:r>
              <w:rPr>
                <w:rFonts w:hint="eastAsia"/>
              </w:rPr>
              <w:t>）</w:t>
            </w:r>
          </w:p>
        </w:tc>
      </w:tr>
    </w:tbl>
    <w:p w14:paraId="48A880F0" w14:textId="73F56E02" w:rsidR="00715198" w:rsidRDefault="00B70926" w:rsidP="00B70926">
      <w:pPr>
        <w:rPr>
          <w:noProof/>
        </w:rPr>
      </w:pPr>
      <w:r>
        <w:rPr>
          <w:rFonts w:hint="eastAsia"/>
          <w:noProof/>
        </w:rPr>
        <w:t>其中单位长度阻抗</w:t>
      </w:r>
      <m:oMath>
        <m:acc>
          <m:accPr>
            <m:chr m:val="̃"/>
            <m:ctrlPr>
              <w:rPr>
                <w:rFonts w:ascii="Cambria Math" w:hAnsi="Cambria Math"/>
                <w:b/>
                <w:bCs/>
              </w:rPr>
            </m:ctrlPr>
          </m:accPr>
          <m:e>
            <m:r>
              <m:rPr>
                <m:sty m:val="bi"/>
              </m:rPr>
              <w:rPr>
                <w:rFonts w:ascii="Cambria Math" w:hAnsi="Cambria Math"/>
              </w:rPr>
              <m:t>Z</m:t>
            </m:r>
          </m:e>
        </m:acc>
        <m:r>
          <m:rPr>
            <m:sty m:val="p"/>
          </m:rPr>
          <w:rPr>
            <w:rFonts w:ascii="Cambria Math" w:hAnsi="Cambria Math" w:hint="eastAsia"/>
          </w:rPr>
          <m:t>=</m:t>
        </m:r>
        <m:acc>
          <m:accPr>
            <m:chr m:val="̃"/>
            <m:ctrlPr>
              <w:rPr>
                <w:rFonts w:ascii="Cambria Math" w:hAnsi="Cambria Math"/>
                <w:b/>
                <w:bCs/>
              </w:rPr>
            </m:ctrlPr>
          </m:accPr>
          <m:e>
            <m:r>
              <m:rPr>
                <m:sty m:val="bi"/>
              </m:rPr>
              <w:rPr>
                <w:rFonts w:ascii="Cambria Math" w:hAnsi="Cambria Math" w:hint="eastAsia"/>
              </w:rPr>
              <m:t>R</m:t>
            </m:r>
          </m:e>
        </m:acc>
        <m:r>
          <m:rPr>
            <m:sty m:val="p"/>
          </m:rPr>
          <w:rPr>
            <w:rFonts w:ascii="Cambria Math" w:hAnsi="Cambria Math" w:hint="eastAsia"/>
          </w:rPr>
          <m:t>+</m:t>
        </m:r>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L</m:t>
            </m:r>
          </m:e>
        </m:acc>
      </m:oMath>
      <w:r>
        <w:rPr>
          <w:rFonts w:hint="eastAsia"/>
          <w:noProof/>
        </w:rPr>
        <w:t>，单位长度导纳</w:t>
      </w:r>
      <m:oMath>
        <m:acc>
          <m:accPr>
            <m:chr m:val="̃"/>
            <m:ctrlPr>
              <w:rPr>
                <w:rFonts w:ascii="Cambria Math" w:hAnsi="Cambria Math"/>
                <w:b/>
                <w:bCs/>
              </w:rPr>
            </m:ctrlPr>
          </m:accPr>
          <m:e>
            <m:r>
              <m:rPr>
                <m:sty m:val="bi"/>
              </m:rPr>
              <w:rPr>
                <w:rFonts w:ascii="Cambria Math" w:hAnsi="Cambria Math"/>
              </w:rPr>
              <m:t>Y</m:t>
            </m:r>
          </m:e>
        </m:acc>
        <m:r>
          <m:rPr>
            <m:sty m:val="p"/>
          </m:rPr>
          <w:rPr>
            <w:rFonts w:ascii="Cambria Math" w:hAnsi="Cambria Math"/>
          </w:rPr>
          <m:t>=</m:t>
        </m:r>
        <m:acc>
          <m:accPr>
            <m:chr m:val="̃"/>
            <m:ctrlPr>
              <w:rPr>
                <w:rFonts w:ascii="Cambria Math" w:hAnsi="Cambria Math"/>
              </w:rPr>
            </m:ctrlPr>
          </m:accPr>
          <m:e>
            <m:r>
              <m:rPr>
                <m:sty m:val="bi"/>
              </m:rPr>
              <w:rPr>
                <w:rFonts w:ascii="Cambria Math" w:hAnsi="Cambria Math"/>
              </w:rPr>
              <m:t>G</m:t>
            </m:r>
          </m:e>
        </m:acc>
        <m:r>
          <m:rPr>
            <m:sty m:val="p"/>
          </m:rPr>
          <w:rPr>
            <w:rFonts w:ascii="Cambria Math" w:hAnsi="Cambria Math"/>
          </w:rPr>
          <m:t>+j</m:t>
        </m:r>
        <m:r>
          <w:rPr>
            <w:rFonts w:ascii="Cambria Math" w:hAnsi="Cambria Math"/>
          </w:rPr>
          <m:t>ω</m:t>
        </m:r>
        <m:acc>
          <m:accPr>
            <m:chr m:val="̃"/>
            <m:ctrlPr>
              <w:rPr>
                <w:rFonts w:ascii="Cambria Math" w:hAnsi="Cambria Math"/>
                <w:b/>
                <w:bCs/>
              </w:rPr>
            </m:ctrlPr>
          </m:accPr>
          <m:e>
            <m:r>
              <m:rPr>
                <m:sty m:val="bi"/>
              </m:rPr>
              <w:rPr>
                <w:rFonts w:ascii="Cambria Math" w:hAnsi="Cambria Math"/>
              </w:rPr>
              <m:t>C</m:t>
            </m:r>
          </m:e>
        </m:acc>
      </m:oMath>
      <w:r>
        <w:rPr>
          <w:rFonts w:hint="eastAsia"/>
          <w:b/>
          <w:bCs/>
          <w:noProof/>
        </w:rPr>
        <w:t>，</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298A3751" w14:textId="0E801D46" w:rsidR="002718A2" w:rsidRDefault="002718A2" w:rsidP="00B70926">
      <w:r w:rsidRPr="000262FC">
        <w:rPr>
          <w:rFonts w:hint="eastAsia"/>
          <w:noProof/>
          <w:highlight w:val="yellow"/>
        </w:rPr>
        <w:t>文献</w:t>
      </w:r>
      <w:r w:rsidRPr="000262FC">
        <w:rPr>
          <w:highlight w:val="yellow"/>
        </w:rPr>
        <w:fldChar w:fldCharType="begin" w:fldLock="1"/>
      </w:r>
      <w:r w:rsidR="00E7754F">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Pr="000262FC">
        <w:rPr>
          <w:highlight w:val="yellow"/>
        </w:rPr>
        <w:fldChar w:fldCharType="separate"/>
      </w:r>
      <w:r w:rsidR="0049593A" w:rsidRPr="0049593A">
        <w:rPr>
          <w:noProof/>
          <w:highlight w:val="yellow"/>
          <w:vertAlign w:val="superscript"/>
        </w:rPr>
        <w:t>[4]</w:t>
      </w:r>
      <w:r w:rsidRPr="000262FC">
        <w:rPr>
          <w:highlight w:val="yellow"/>
        </w:rPr>
        <w:fldChar w:fldCharType="end"/>
      </w:r>
      <w:r w:rsidR="00795A45">
        <w:rPr>
          <w:highlight w:val="yellow"/>
        </w:rPr>
        <w:fldChar w:fldCharType="begin" w:fldLock="1"/>
      </w:r>
      <w:r w:rsidR="00BA29FF">
        <w:rPr>
          <w:highlight w:val="yellow"/>
        </w:rPr>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[5]&lt;/sup&gt;","plainTextFormattedCitation":"[5]","previouslyFormattedCitation":"&lt;sup&gt;[5]&lt;/sup&gt;"},"properties":{"noteIndex":0},"schema":"https://github.com/citation-style-language/schema/raw/master/csl-citation.json"}</w:instrText>
      </w:r>
      <w:r w:rsidR="00795A45">
        <w:rPr>
          <w:highlight w:val="yellow"/>
        </w:rPr>
        <w:fldChar w:fldCharType="separate"/>
      </w:r>
      <w:r w:rsidR="00795A45" w:rsidRPr="00795A45">
        <w:rPr>
          <w:noProof/>
          <w:highlight w:val="yellow"/>
          <w:vertAlign w:val="superscript"/>
        </w:rPr>
        <w:t>[5]</w:t>
      </w:r>
      <w:r w:rsidR="00795A45">
        <w:rPr>
          <w:highlight w:val="yellow"/>
        </w:rPr>
        <w:fldChar w:fldCharType="end"/>
      </w:r>
    </w:p>
    <w:p w14:paraId="22A36FD9" w14:textId="1A8AEE12" w:rsidR="00900F93" w:rsidRDefault="00900F93" w:rsidP="00900F93">
      <w:r>
        <w:rPr>
          <w:rFonts w:hint="eastAsia"/>
          <w:highlight w:val="yellow"/>
        </w:rPr>
        <w:t>模型限制：</w:t>
      </w:r>
      <w:r>
        <w:rPr>
          <w:rFonts w:hint="eastAsia"/>
          <w:highlight w:val="yellow"/>
        </w:rPr>
        <w:t>TEM</w:t>
      </w:r>
      <w:r>
        <w:rPr>
          <w:rFonts w:hint="eastAsia"/>
          <w:highlight w:val="yellow"/>
        </w:rPr>
        <w:t>模</w:t>
      </w:r>
    </w:p>
    <w:p w14:paraId="360CBAAD" w14:textId="77777777" w:rsidR="00773337" w:rsidRDefault="00773337" w:rsidP="00773337">
      <w:pPr>
        <w:pStyle w:val="2"/>
      </w:pPr>
      <w:r>
        <w:rPr>
          <w:rFonts w:hint="eastAsia"/>
        </w:rPr>
        <w:t>微波网络分析</w:t>
      </w:r>
    </w:p>
    <w:p w14:paraId="5EDBEC7F" w14:textId="77777777" w:rsidR="00773337" w:rsidRPr="00B70926" w:rsidRDefault="00773337" w:rsidP="00900F93">
      <w:pPr>
        <w:rPr>
          <w:rFonts w:hint="eastAsia"/>
        </w:rPr>
      </w:pPr>
    </w:p>
    <w:p w14:paraId="61ABA1BE" w14:textId="696D94C2" w:rsidR="00DA5B1A" w:rsidRDefault="00DA5B1A" w:rsidP="00DA5B1A">
      <w:pPr>
        <w:pStyle w:val="2"/>
      </w:pPr>
      <w:r>
        <w:rPr>
          <w:rFonts w:hint="eastAsia"/>
        </w:rPr>
        <w:t>本文的主要工作</w:t>
      </w:r>
    </w:p>
    <w:p w14:paraId="628FBE4C" w14:textId="264F45EC" w:rsidR="00662FC8" w:rsidRDefault="00662FC8" w:rsidP="000576FC">
      <w:pPr>
        <w:pStyle w:val="1"/>
      </w:pPr>
      <w:r>
        <w:rPr>
          <w:rFonts w:hint="eastAsia"/>
        </w:rPr>
        <w:t>传输线的单位长度参数</w:t>
      </w:r>
      <w:r w:rsidR="001C1554">
        <w:rPr>
          <w:rFonts w:hint="eastAsia"/>
        </w:rPr>
        <w:t>和频域分析</w:t>
      </w:r>
    </w:p>
    <w:p w14:paraId="026D873B" w14:textId="2812B4F3" w:rsidR="00F67720" w:rsidRDefault="001C1554" w:rsidP="007A71E8">
      <w:pPr>
        <w:pStyle w:val="2"/>
      </w:pPr>
      <w:r>
        <w:rPr>
          <w:rFonts w:hint="eastAsia"/>
        </w:rPr>
        <w:t>传输线方程</w:t>
      </w:r>
    </w:p>
    <w:p w14:paraId="70B48BA4" w14:textId="4AFC7FAE" w:rsidR="001C1554" w:rsidRDefault="001C1554" w:rsidP="007A71E8">
      <w:pPr>
        <w:pStyle w:val="2"/>
        <w:rPr>
          <w:rFonts w:hint="eastAsia"/>
        </w:rPr>
      </w:pPr>
      <w:r>
        <w:rPr>
          <w:rFonts w:hint="eastAsia"/>
        </w:rPr>
        <w:t>传输线</w:t>
      </w:r>
      <w:r w:rsidR="007A71E8">
        <w:rPr>
          <w:rFonts w:hint="eastAsia"/>
        </w:rPr>
        <w:t>的单位长度参数</w:t>
      </w:r>
    </w:p>
    <w:p w14:paraId="18BD7D5D" w14:textId="59E31C21" w:rsidR="001C1554" w:rsidRDefault="007A71E8" w:rsidP="007A71E8">
      <w:pPr>
        <w:pStyle w:val="2"/>
      </w:pPr>
      <w:r>
        <w:rPr>
          <w:rFonts w:hint="eastAsia"/>
        </w:rPr>
        <w:t>多导体传输线频域分析</w:t>
      </w:r>
    </w:p>
    <w:p w14:paraId="78BB1499" w14:textId="3CC9A981" w:rsidR="007A71E8" w:rsidRPr="00F67720" w:rsidRDefault="007A71E8" w:rsidP="007A71E8">
      <w:pPr>
        <w:pStyle w:val="2"/>
        <w:rPr>
          <w:rFonts w:hint="eastAsia"/>
        </w:rPr>
      </w:pPr>
      <w:r>
        <w:rPr>
          <w:rFonts w:hint="eastAsia"/>
        </w:rPr>
        <w:t>本章小结</w:t>
      </w:r>
    </w:p>
    <w:p w14:paraId="3E789407" w14:textId="77CCE89F" w:rsidR="008F492E" w:rsidRPr="00FC2650" w:rsidRDefault="001C1554" w:rsidP="000576FC">
      <w:pPr>
        <w:pStyle w:val="1"/>
      </w:pPr>
      <w:r>
        <w:rPr>
          <w:rFonts w:hint="eastAsia"/>
        </w:rPr>
        <w:t>基于S参数的传输线参数提取方法</w:t>
      </w:r>
    </w:p>
    <w:p w14:paraId="50A556FD" w14:textId="6F173733" w:rsidR="00AA4AFC" w:rsidRDefault="00AA4AFC" w:rsidP="000576FC">
      <w:pPr>
        <w:pStyle w:val="2"/>
      </w:pPr>
      <w:bookmarkStart w:id="0" w:name="_Ref39326895"/>
      <w:r>
        <w:rPr>
          <w:rFonts w:hint="eastAsia"/>
        </w:rPr>
        <w:lastRenderedPageBreak/>
        <w:t>单端传输线情形</w:t>
      </w:r>
    </w:p>
    <w:p w14:paraId="72070CB0" w14:textId="77777777" w:rsidR="00AA4AFC" w:rsidRDefault="00AA4AFC" w:rsidP="00DD2563">
      <w:r w:rsidRPr="00F2253A">
        <w:rPr>
          <w:rFonts w:hint="eastAsia"/>
          <w:highlight w:val="yellow"/>
        </w:rPr>
        <w:t>文献</w:t>
      </w:r>
      <w:r w:rsidRPr="00F2253A">
        <w:rPr>
          <w:highlight w:val="yellow"/>
        </w:rPr>
        <w:fldChar w:fldCharType="begin" w:fldLock="1"/>
      </w:r>
      <w:r>
        <w:rPr>
          <w:highlight w:val="yellow"/>
        </w:rPr>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[6]&lt;/sup&gt;","plainTextFormattedCitation":"[6]","previouslyFormattedCitation":"&lt;sup&gt;[6]&lt;/sup&gt;"},"properties":{"noteIndex":0},"schema":"https://github.com/citation-style-language/schema/raw/master/csl-citation.json"}</w:instrText>
      </w:r>
      <w:r w:rsidRPr="00F2253A">
        <w:rPr>
          <w:highlight w:val="yellow"/>
        </w:rPr>
        <w:fldChar w:fldCharType="separate"/>
      </w:r>
      <w:r w:rsidRPr="00795A45">
        <w:rPr>
          <w:noProof/>
          <w:highlight w:val="yellow"/>
          <w:vertAlign w:val="superscript"/>
        </w:rPr>
        <w:t>[6]</w:t>
      </w:r>
      <w:r w:rsidRPr="00F2253A">
        <w:rPr>
          <w:highlight w:val="yellow"/>
        </w:rPr>
        <w:fldChar w:fldCharType="end"/>
      </w:r>
      <w:r>
        <w:rPr>
          <w:rFonts w:hint="eastAsia"/>
        </w:rPr>
        <w:t>，叙述基于</w:t>
      </w:r>
      <w:r>
        <w:rPr>
          <w:rFonts w:hint="eastAsia"/>
        </w:rPr>
        <w:t>S</w:t>
      </w:r>
      <w:r>
        <w:rPr>
          <w:rFonts w:hint="eastAsia"/>
        </w:rPr>
        <w:t>参数的</w:t>
      </w:r>
      <w:r>
        <w:rPr>
          <w:rFonts w:hint="eastAsia"/>
        </w:rPr>
        <w:t>MTL</w:t>
      </w:r>
      <w:r>
        <w:rPr>
          <w:rFonts w:hint="eastAsia"/>
        </w:rPr>
        <w:t>建模的缘起，单线提取法的推导。</w:t>
      </w:r>
    </w:p>
    <w:p w14:paraId="137EA18B" w14:textId="55A3E12B" w:rsidR="00AA4AFC" w:rsidRDefault="00927344" w:rsidP="00DD2563">
      <w:pPr>
        <w:rPr>
          <w:rFonts w:hint="eastAsia"/>
        </w:rPr>
      </w:pPr>
      <w:r>
        <w:rPr>
          <w:rFonts w:hint="eastAsia"/>
        </w:rPr>
        <w:t>文献</w:t>
      </w:r>
    </w:p>
    <w:p w14:paraId="7C0810A8" w14:textId="77777777" w:rsidR="00AA4AFC" w:rsidRDefault="00AA4AFC" w:rsidP="00251A2A">
      <w:pPr>
        <w:pStyle w:val="2"/>
      </w:pPr>
      <w:proofErr w:type="gramStart"/>
      <w:r>
        <w:rPr>
          <w:rFonts w:hint="eastAsia"/>
        </w:rPr>
        <w:t>差分线</w:t>
      </w:r>
      <w:proofErr w:type="gramEnd"/>
      <w:r>
        <w:rPr>
          <w:rFonts w:hint="eastAsia"/>
        </w:rPr>
        <w:t>情形</w:t>
      </w:r>
    </w:p>
    <w:p w14:paraId="5C7401F4" w14:textId="77777777" w:rsidR="00AA4AFC" w:rsidRDefault="00AA4AFC" w:rsidP="00DD2563">
      <w:r w:rsidRPr="00DF23CE">
        <w:rPr>
          <w:rFonts w:hint="eastAsia"/>
          <w:highlight w:val="yellow"/>
        </w:rPr>
        <w:t>文献</w:t>
      </w:r>
      <w:r w:rsidRPr="00DF23CE">
        <w:rPr>
          <w:highlight w:val="yellow"/>
        </w:rPr>
        <w:fldChar w:fldCharType="begin" w:fldLock="1"/>
      </w:r>
      <w:r>
        <w:rPr>
          <w:highlight w:val="yellow"/>
        </w:rPr>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5a922423-6704-4460-adfa-c7dc05c6ed47"]}],"mendeley":{"formattedCitation":"&lt;sup&gt;[7]&lt;/sup&gt;","plainTextFormattedCitation":"[7]","previouslyFormattedCitation":"&lt;sup&gt;[7]&lt;/sup&gt;"},"properties":{"noteIndex":0},"schema":"https://github.com/citation-style-language/schema/raw/master/csl-citation.json"}</w:instrText>
      </w:r>
      <w:r w:rsidRPr="00DF23CE">
        <w:rPr>
          <w:highlight w:val="yellow"/>
        </w:rPr>
        <w:fldChar w:fldCharType="separate"/>
      </w:r>
      <w:r w:rsidRPr="00795A45">
        <w:rPr>
          <w:noProof/>
          <w:highlight w:val="yellow"/>
          <w:vertAlign w:val="superscript"/>
        </w:rPr>
        <w:t>[7]</w:t>
      </w:r>
      <w:r w:rsidRPr="00DF23CE">
        <w:rPr>
          <w:highlight w:val="yellow"/>
        </w:rPr>
        <w:fldChar w:fldCharType="end"/>
      </w:r>
      <w:r w:rsidRPr="00DF23CE">
        <w:rPr>
          <w:highlight w:val="yellow"/>
        </w:rPr>
        <w:fldChar w:fldCharType="begin" w:fldLock="1"/>
      </w:r>
      <w:r>
        <w:rPr>
          <w:highlight w:val="yellow"/>
        </w:rPr>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[8]&lt;/sup&gt;","plainTextFormattedCitation":"[8]","previouslyFormattedCitation":"&lt;sup&gt;[8]&lt;/sup&gt;"},"properties":{"noteIndex":0},"schema":"https://github.com/citation-style-language/schema/raw/master/csl-citation.json"}</w:instrText>
      </w:r>
      <w:r w:rsidRPr="00DF23CE">
        <w:rPr>
          <w:highlight w:val="yellow"/>
        </w:rPr>
        <w:fldChar w:fldCharType="separate"/>
      </w:r>
      <w:r w:rsidRPr="00795A45">
        <w:rPr>
          <w:noProof/>
          <w:highlight w:val="yellow"/>
          <w:vertAlign w:val="superscript"/>
        </w:rPr>
        <w:t>[8]</w:t>
      </w:r>
      <w:r w:rsidRPr="00DF23CE">
        <w:rPr>
          <w:highlight w:val="yellow"/>
        </w:rPr>
        <w:fldChar w:fldCharType="end"/>
      </w:r>
      <w:r>
        <w:rPr>
          <w:rFonts w:hint="eastAsia"/>
        </w:rPr>
        <w:t xml:space="preserve"> </w:t>
      </w:r>
    </w:p>
    <w:p w14:paraId="797BF41D" w14:textId="697BD078" w:rsidR="00370D4F" w:rsidRPr="00B53B10" w:rsidRDefault="00AA4AFC" w:rsidP="000576FC">
      <w:pPr>
        <w:pStyle w:val="2"/>
      </w:pPr>
      <w:r w:rsidRPr="00B53B10">
        <w:rPr>
          <w:rFonts w:hint="eastAsia"/>
        </w:rPr>
        <w:t>由RLGC参数</w:t>
      </w:r>
      <w:r>
        <w:rPr>
          <w:rFonts w:hint="eastAsia"/>
        </w:rPr>
        <w:t>求解</w:t>
      </w:r>
      <w:r w:rsidRPr="00B53B10">
        <w:rPr>
          <w:rFonts w:hint="eastAsia"/>
        </w:rPr>
        <w:t>S参数</w:t>
      </w:r>
      <w:bookmarkEnd w:id="0"/>
      <w:r w:rsidR="00251A2A">
        <w:rPr>
          <w:rFonts w:hint="eastAsia"/>
        </w:rPr>
        <w:t>（移至</w:t>
      </w:r>
      <w:r w:rsidR="004010D5">
        <w:rPr>
          <w:rFonts w:hint="eastAsia"/>
        </w:rPr>
        <w:t>第二章</w:t>
      </w:r>
      <w:r w:rsidR="00251A2A">
        <w:rPr>
          <w:rFonts w:hint="eastAsia"/>
        </w:rPr>
        <w:t>）</w:t>
      </w:r>
    </w:p>
    <w:p w14:paraId="7D81A3F8" w14:textId="4AF773E5" w:rsidR="001C4485" w:rsidRPr="00AF4A1C" w:rsidRDefault="00560809" w:rsidP="000576FC">
      <w:r>
        <w:rPr>
          <w:rFonts w:hint="eastAsia"/>
        </w:rPr>
        <w:t>单位长度</w:t>
      </w:r>
      <w:r w:rsidR="006C1CBE">
        <w:rPr>
          <w:rFonts w:hint="eastAsia"/>
        </w:rPr>
        <w:t>RLGC</w:t>
      </w:r>
      <w:r w:rsidR="006C1CBE">
        <w:rPr>
          <w:rFonts w:hint="eastAsia"/>
        </w:rPr>
        <w:t>参数作为</w:t>
      </w:r>
      <w:r w:rsidR="006C1CBE">
        <w:rPr>
          <w:rFonts w:hint="eastAsia"/>
        </w:rPr>
        <w:t>MTL</w:t>
      </w:r>
      <w:r w:rsidR="006C1CBE">
        <w:rPr>
          <w:rFonts w:hint="eastAsia"/>
        </w:rPr>
        <w:t>方程的参数，当其完全确定时，</w:t>
      </w:r>
      <w:r w:rsidR="006C1CBE">
        <w:rPr>
          <w:rFonts w:hint="eastAsia"/>
        </w:rPr>
        <w:t>MTL</w:t>
      </w:r>
      <w:r w:rsidR="006C1CBE">
        <w:rPr>
          <w:rFonts w:hint="eastAsia"/>
        </w:rPr>
        <w:t>方程的解便完全确定，从而</w:t>
      </w:r>
      <w:r w:rsidR="00AC4299">
        <w:rPr>
          <w:rFonts w:hint="eastAsia"/>
        </w:rPr>
        <w:t>MTL</w:t>
      </w:r>
      <w:r w:rsidR="00AC4299">
        <w:rPr>
          <w:rFonts w:hint="eastAsia"/>
        </w:rPr>
        <w:t>的</w:t>
      </w:r>
      <w:r w:rsidR="006C1CBE">
        <w:rPr>
          <w:rFonts w:hint="eastAsia"/>
        </w:rPr>
        <w:t>特性也</w:t>
      </w:r>
      <w:r w:rsidR="00F272D6">
        <w:rPr>
          <w:rFonts w:hint="eastAsia"/>
        </w:rPr>
        <w:t>可</w:t>
      </w:r>
      <w:r w:rsidR="006C1CBE">
        <w:rPr>
          <w:rFonts w:hint="eastAsia"/>
        </w:rPr>
        <w:t>完全</w:t>
      </w:r>
      <w:r w:rsidR="00F84237">
        <w:rPr>
          <w:rFonts w:hint="eastAsia"/>
        </w:rPr>
        <w:t>确定</w:t>
      </w:r>
      <w:r w:rsidR="006C1CBE">
        <w:rPr>
          <w:rFonts w:hint="eastAsia"/>
        </w:rPr>
        <w:t>。</w:t>
      </w:r>
      <w:r w:rsidR="001C4485" w:rsidRPr="00AF4A1C">
        <w:rPr>
          <w:rFonts w:hint="eastAsia"/>
        </w:rPr>
        <w:t>给定线长为</w:t>
      </w:r>
      <m:oMath>
        <m:r>
          <w:rPr>
            <w:rFonts w:ascii="Cambria Math" w:hAnsi="Cambria Math"/>
          </w:rPr>
          <m:t>l</m:t>
        </m:r>
      </m:oMath>
      <w:r w:rsidR="001C4485" w:rsidRPr="00AF4A1C">
        <w:rPr>
          <w:rFonts w:hint="eastAsia"/>
        </w:rPr>
        <w:t>的</w:t>
      </w:r>
      <w:r w:rsidR="001C4485" w:rsidRPr="00AF4A1C">
        <w:rPr>
          <w:rFonts w:hint="eastAsia"/>
        </w:rPr>
        <w:t>MTL</w:t>
      </w:r>
      <w:r w:rsidR="001C4485"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001C4485" w:rsidRPr="00AF4A1C">
        <w:rPr>
          <w:rFonts w:hint="eastAsia"/>
        </w:rPr>
        <w:t>处的</w:t>
      </w:r>
      <w:r w:rsidR="001C4485" w:rsidRPr="00AF4A1C">
        <w:rPr>
          <w:rFonts w:hint="eastAsia"/>
        </w:rPr>
        <w:t>RLGC</w:t>
      </w:r>
      <w:r w:rsidR="001C4485"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001C4485"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001C4485" w:rsidRPr="00AF4A1C">
        <w:rPr>
          <w:rFonts w:hint="eastAsia"/>
        </w:rPr>
        <w:t>，可</w:t>
      </w:r>
      <w:r w:rsidR="009E2E46">
        <w:rPr>
          <w:rFonts w:hint="eastAsia"/>
        </w:rPr>
        <w:t>求出</w:t>
      </w:r>
      <w:r w:rsidR="002E361F">
        <w:rPr>
          <w:rFonts w:hint="eastAsia"/>
        </w:rPr>
        <w:t>其在</w:t>
      </w:r>
      <w:r w:rsidR="009E2E46">
        <w:rPr>
          <w:rFonts w:hint="eastAsia"/>
        </w:rPr>
        <w:t>频率</w:t>
      </w:r>
      <m:oMath>
        <m:r>
          <w:rPr>
            <w:rFonts w:ascii="Cambria Math" w:hAnsi="Cambria Math"/>
          </w:rPr>
          <m:t>ω</m:t>
        </m:r>
      </m:oMath>
      <w:r w:rsidR="002E361F">
        <w:rPr>
          <w:rFonts w:hint="eastAsia"/>
        </w:rPr>
        <w:t>处的</w:t>
      </w:r>
      <w:r w:rsidR="001C4485" w:rsidRPr="00AF4A1C">
        <w:rPr>
          <w:rFonts w:hint="eastAsia"/>
        </w:rPr>
        <w:t>S</w:t>
      </w:r>
      <w:r w:rsidR="001C4485" w:rsidRPr="00AF4A1C">
        <w:rPr>
          <w:rFonts w:hint="eastAsia"/>
        </w:rPr>
        <w:t>参数。</w:t>
      </w:r>
    </w:p>
    <w:p w14:paraId="0C6189B3" w14:textId="7010DDB4" w:rsidR="00370D4F" w:rsidRPr="00B53B10" w:rsidRDefault="00370D4F" w:rsidP="000576FC">
      <w:pPr>
        <w:pStyle w:val="3"/>
      </w:pPr>
      <w:r w:rsidRPr="00B53B10">
        <w:rPr>
          <w:rFonts w:hint="eastAsia"/>
        </w:rPr>
        <w:t>复传播常数和特征阻抗</w:t>
      </w:r>
      <w:r w:rsidR="00876F42">
        <w:rPr>
          <w:rFonts w:hint="eastAsia"/>
        </w:rPr>
        <w:t>的求解</w:t>
      </w:r>
    </w:p>
    <w:p w14:paraId="006FB31A" w14:textId="1B921A37" w:rsidR="00853AB6" w:rsidRPr="00853AB6" w:rsidRDefault="00853AB6" w:rsidP="000576FC">
      <w:r>
        <w:rPr>
          <w:rFonts w:hint="eastAsia"/>
        </w:rPr>
        <w:t>首先</w:t>
      </w:r>
      <w:r w:rsidR="008C20DB">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rsidR="007A5ADB">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7A5ADB">
        <w:fldChar w:fldCharType="separate"/>
      </w:r>
      <w:r w:rsidR="0049593A" w:rsidRPr="0049593A">
        <w:rPr>
          <w:noProof/>
          <w:vertAlign w:val="superscript"/>
        </w:rPr>
        <w:t>[4]</w:t>
      </w:r>
      <w:r w:rsidR="007A5ADB">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708C0" w:rsidRPr="00E5220D" w14:paraId="7FA6496F" w14:textId="77777777" w:rsidTr="00945210">
        <w:trPr>
          <w:jc w:val="center"/>
        </w:trPr>
        <w:tc>
          <w:tcPr>
            <w:tcW w:w="350" w:type="pct"/>
          </w:tcPr>
          <w:p w14:paraId="60E3EB30" w14:textId="77777777" w:rsidR="00E708C0" w:rsidRDefault="00E708C0" w:rsidP="000576FC"/>
        </w:tc>
        <w:tc>
          <w:tcPr>
            <w:tcW w:w="4300" w:type="pct"/>
          </w:tcPr>
          <w:p w14:paraId="18798BB3" w14:textId="77D6BF57" w:rsidR="00E708C0" w:rsidRPr="00A30E55" w:rsidRDefault="00515527" w:rsidP="000576FC">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9F10DAD" w14:textId="4CA8E1D8" w:rsidR="00E708C0" w:rsidRPr="00E5220D" w:rsidRDefault="00E708C0" w:rsidP="008F5708">
            <w:pPr>
              <w:ind w:firstLineChars="0" w:firstLine="0"/>
              <w:jc w:val="right"/>
            </w:pPr>
            <w:bookmarkStart w:id="1" w:name="_Ref39347685"/>
            <w:r>
              <w:rPr>
                <w:rFonts w:hint="eastAsia"/>
              </w:rPr>
              <w:t>（</w:t>
            </w:r>
            <w:fldSimple w:instr=" SEQ EqSer \* ARABIC ">
              <w:r w:rsidR="00DE17D3">
                <w:rPr>
                  <w:noProof/>
                </w:rPr>
                <w:t>2</w:t>
              </w:r>
            </w:fldSimple>
            <w:r>
              <w:rPr>
                <w:rFonts w:hint="eastAsia"/>
              </w:rPr>
              <w:t>）</w:t>
            </w:r>
            <w:bookmarkEnd w:id="1"/>
          </w:p>
        </w:tc>
      </w:tr>
    </w:tbl>
    <w:p w14:paraId="12525FD5" w14:textId="00E226BC" w:rsidR="00C62830" w:rsidRDefault="001A2B49" w:rsidP="000576FC">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Pr>
          <w:rFonts w:hint="eastAsia"/>
        </w:rPr>
        <w:t>特征模式的特征复传播常数，</w:t>
      </w:r>
      <w:r w:rsidR="00545D5E">
        <w:rPr>
          <w:rFonts w:hint="eastAsia"/>
        </w:rPr>
        <w:t>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C62830">
        <w:rPr>
          <w:rFonts w:hint="eastAsia"/>
        </w:rPr>
        <w:t>定义复传播常数</w:t>
      </w:r>
      <w:r w:rsidR="00C62830">
        <w:fldChar w:fldCharType="begin" w:fldLock="1"/>
      </w:r>
      <w:r w:rsidR="00BA29F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C62830">
        <w:fldChar w:fldCharType="separate"/>
      </w:r>
      <w:r w:rsidR="00795A45" w:rsidRPr="00795A45">
        <w:rPr>
          <w:noProof/>
          <w:vertAlign w:val="superscript"/>
        </w:rPr>
        <w:t>[9]</w:t>
      </w:r>
      <w:r w:rsidR="00C62830">
        <w:fldChar w:fldCharType="end"/>
      </w:r>
      <w:r w:rsidR="00C62830">
        <w:fldChar w:fldCharType="begin" w:fldLock="1"/>
      </w:r>
      <w:r w:rsidR="00515527">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15527">
        <w:rPr>
          <w:rFonts w:hint="eastAsia"/>
        </w:rPr>
        <w:instrText>:"4","issued":{"date-parts":[["2010","11"]]},"note":"From Duplicate 2 (Accurate characterization of broadband multiconductor transmission lines for high-speed digital systems - Kim, Joong Ho; Oh, Dan; Kim, Woopoung)\n\n</w:instrText>
      </w:r>
      <w:r w:rsidR="00515527">
        <w:rPr>
          <w:rFonts w:hint="eastAsia"/>
        </w:rPr>
        <w:instrText>关于</w:instrText>
      </w:r>
      <w:r w:rsidR="00515527">
        <w:rPr>
          <w:rFonts w:hint="eastAsia"/>
        </w:rPr>
        <w:instrText>MTL</w:instrText>
      </w:r>
      <w:r w:rsidR="00515527">
        <w:rPr>
          <w:rFonts w:hint="eastAsia"/>
        </w:rPr>
        <w:instrText>时域和频域建模，包括从直流分析，</w:instrText>
      </w:r>
      <w:r w:rsidR="00515527">
        <w:rPr>
          <w:rFonts w:hint="eastAsia"/>
        </w:rPr>
        <w:instrText>S</w:instrText>
      </w:r>
      <w:r w:rsidR="00515527">
        <w:rPr>
          <w:rFonts w:hint="eastAsia"/>
        </w:rPr>
        <w:instrText>参数提取</w:instrText>
      </w:r>
      <w:r w:rsidR="00515527">
        <w:rPr>
          <w:rFonts w:hint="eastAsia"/>
        </w:rPr>
        <w:instrText>RLGC</w:instrText>
      </w:r>
      <w:r w:rsidR="00515527">
        <w:rPr>
          <w:rFonts w:hint="eastAsia"/>
        </w:rPr>
        <w:instrText>参数，去嵌等</w:instrText>
      </w:r>
      <w:r w:rsidR="00515527">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rsidR="00C62830">
        <w:fldChar w:fldCharType="separate"/>
      </w:r>
      <w:r w:rsidR="00795A45" w:rsidRPr="00795A45">
        <w:rPr>
          <w:noProof/>
          <w:vertAlign w:val="superscript"/>
        </w:rPr>
        <w:t>[10]</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6485F" w:rsidRPr="00E5220D" w14:paraId="512C3550" w14:textId="77777777" w:rsidTr="00945210">
        <w:trPr>
          <w:jc w:val="center"/>
        </w:trPr>
        <w:tc>
          <w:tcPr>
            <w:tcW w:w="350" w:type="pct"/>
          </w:tcPr>
          <w:p w14:paraId="37DC0FCA" w14:textId="77777777" w:rsidR="00E6485F" w:rsidRDefault="00E6485F" w:rsidP="000576FC"/>
        </w:tc>
        <w:tc>
          <w:tcPr>
            <w:tcW w:w="4300" w:type="pct"/>
          </w:tcPr>
          <w:p w14:paraId="6023D531" w14:textId="7E9F2E26" w:rsidR="00E6485F" w:rsidRPr="00A30E55" w:rsidRDefault="00E6485F" w:rsidP="004A580B">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9B6B435" w14:textId="0266EA0F" w:rsidR="00E6485F" w:rsidRPr="00E5220D" w:rsidRDefault="00E6485F" w:rsidP="008F5708">
            <w:pPr>
              <w:ind w:firstLineChars="0" w:firstLine="0"/>
              <w:jc w:val="right"/>
            </w:pPr>
            <w:bookmarkStart w:id="2" w:name="_Ref39347688"/>
            <w:r>
              <w:rPr>
                <w:rFonts w:hint="eastAsia"/>
              </w:rPr>
              <w:t>（</w:t>
            </w:r>
            <w:fldSimple w:instr=" SEQ EqSer \* ARABIC ">
              <w:r w:rsidR="00DE17D3">
                <w:rPr>
                  <w:noProof/>
                </w:rPr>
                <w:t>3</w:t>
              </w:r>
            </w:fldSimple>
            <w:r>
              <w:rPr>
                <w:rFonts w:hint="eastAsia"/>
              </w:rPr>
              <w:t>）</w:t>
            </w:r>
            <w:bookmarkEnd w:id="2"/>
          </w:p>
        </w:tc>
      </w:tr>
    </w:tbl>
    <w:p w14:paraId="3B9B45F9" w14:textId="45C2D673" w:rsidR="00C62830" w:rsidRDefault="001D76C1" w:rsidP="00B770FB">
      <w:pPr>
        <w:ind w:firstLineChars="0" w:firstLine="0"/>
      </w:pPr>
      <w:r>
        <w:rPr>
          <w:rFonts w:hint="eastAsia"/>
        </w:rPr>
        <w:t>及</w:t>
      </w:r>
      <w:r w:rsidR="00C62830">
        <w:rPr>
          <w:rFonts w:hint="eastAsia"/>
        </w:rPr>
        <w:t>特征阻抗</w:t>
      </w:r>
      <w:r w:rsidR="00C62830">
        <w:fldChar w:fldCharType="begin" w:fldLock="1"/>
      </w:r>
      <w:r w:rsidR="00BA29F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C62830">
        <w:fldChar w:fldCharType="separate"/>
      </w:r>
      <w:r w:rsidR="00795A45" w:rsidRPr="00795A45">
        <w:rPr>
          <w:noProof/>
          <w:vertAlign w:val="superscript"/>
        </w:rPr>
        <w:t>[9]</w:t>
      </w:r>
      <w:r w:rsidR="00C62830">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31A26" w:rsidRPr="00E5220D" w14:paraId="17806D93" w14:textId="77777777" w:rsidTr="00945210">
        <w:trPr>
          <w:jc w:val="center"/>
        </w:trPr>
        <w:tc>
          <w:tcPr>
            <w:tcW w:w="350" w:type="pct"/>
          </w:tcPr>
          <w:p w14:paraId="37C98AFA" w14:textId="77777777" w:rsidR="00C31A26" w:rsidRDefault="00C31A26" w:rsidP="000576FC"/>
        </w:tc>
        <w:tc>
          <w:tcPr>
            <w:tcW w:w="4300" w:type="pct"/>
          </w:tcPr>
          <w:p w14:paraId="0212031B" w14:textId="181710D8" w:rsidR="00C31A26" w:rsidRPr="00A30E55" w:rsidRDefault="00515527" w:rsidP="000576FC">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r>
                  <m:rPr>
                    <m:sty m:val="b"/>
                  </m:rPr>
                  <w:rPr>
                    <w:rFonts w:ascii="Cambria Math" w:hAnsi="Cambria Math"/>
                  </w:rPr>
                  <m:t>(</m:t>
                </m:r>
                <m:r>
                  <w:rPr>
                    <w:rFonts w:ascii="Cambria Math" w:hAnsi="Cambria Math"/>
                  </w:rPr>
                  <m:t>ω</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hint="eastAsia"/>
                      </w:rPr>
                      <m:t>Z</m:t>
                    </m:r>
                  </m:e>
                </m:acc>
                <m:r>
                  <m:rPr>
                    <m:sty m:val="b"/>
                  </m:rPr>
                  <w:rPr>
                    <w:rFonts w:ascii="Cambria Math" w:hAnsi="Cambria Math"/>
                  </w:rPr>
                  <m:t>(</m:t>
                </m:r>
                <m:r>
                  <w:rPr>
                    <w:rFonts w:ascii="Cambria Math" w:hAnsi="Cambria Math"/>
                  </w:rPr>
                  <m:t>ω</m:t>
                </m:r>
                <m:r>
                  <m:rPr>
                    <m:sty m:val="b"/>
                  </m:rPr>
                  <w:rPr>
                    <w:rFonts w:ascii="Cambria Math" w:hAnsi="Cambria Math"/>
                  </w:rPr>
                  <m:t>)</m:t>
                </m:r>
              </m:oMath>
            </m:oMathPara>
          </w:p>
        </w:tc>
        <w:tc>
          <w:tcPr>
            <w:tcW w:w="350" w:type="pct"/>
            <w:vAlign w:val="bottom"/>
          </w:tcPr>
          <w:p w14:paraId="080DE114" w14:textId="5217C2EA" w:rsidR="00C31A26" w:rsidRPr="00E5220D" w:rsidRDefault="00C31A26" w:rsidP="008F5708">
            <w:pPr>
              <w:ind w:firstLineChars="0" w:firstLine="0"/>
              <w:jc w:val="right"/>
            </w:pPr>
            <w:bookmarkStart w:id="3" w:name="_Ref39351546"/>
            <w:r>
              <w:rPr>
                <w:rFonts w:hint="eastAsia"/>
              </w:rPr>
              <w:t>（</w:t>
            </w:r>
            <w:fldSimple w:instr=" SEQ EqSer \* ARABIC ">
              <w:r w:rsidR="00DE17D3">
                <w:rPr>
                  <w:noProof/>
                </w:rPr>
                <w:t>4</w:t>
              </w:r>
            </w:fldSimple>
            <w:r>
              <w:rPr>
                <w:rFonts w:hint="eastAsia"/>
              </w:rPr>
              <w:t>）</w:t>
            </w:r>
            <w:bookmarkEnd w:id="3"/>
          </w:p>
        </w:tc>
      </w:tr>
    </w:tbl>
    <w:p w14:paraId="4C9D1348" w14:textId="22D876FE" w:rsidR="009F6BDA" w:rsidRDefault="009F6BDA" w:rsidP="009F6BDA">
      <w:pPr>
        <w:pStyle w:val="3"/>
      </w:pPr>
      <w:r>
        <w:rPr>
          <w:rFonts w:hint="eastAsia"/>
        </w:rPr>
        <w:t>ABCD</w:t>
      </w:r>
      <w:r>
        <w:rPr>
          <w:rFonts w:hint="eastAsia"/>
        </w:rPr>
        <w:t>参数的计算</w:t>
      </w:r>
    </w:p>
    <w:p w14:paraId="6F4D4EAB" w14:textId="0C2B3BB2" w:rsidR="004531DF" w:rsidRDefault="004531DF" w:rsidP="000576FC">
      <w:r>
        <w:rPr>
          <w:rFonts w:hint="eastAsia"/>
        </w:rPr>
        <w:t>A</w:t>
      </w:r>
      <w:r>
        <w:t>BCD</w:t>
      </w:r>
      <w:r>
        <w:rPr>
          <w:rFonts w:hint="eastAsia"/>
        </w:rPr>
        <w:t>（</w:t>
      </w:r>
      <w:r w:rsidRPr="00182A5D">
        <w:rPr>
          <w:i/>
          <w:iCs/>
        </w:rPr>
        <w:t>chain-parameter</w:t>
      </w:r>
      <w:r>
        <w:rPr>
          <w:rFonts w:hint="eastAsia"/>
        </w:rPr>
        <w:t>）矩阵与单位长度参数的关系式</w:t>
      </w:r>
      <w:proofErr w:type="gramStart"/>
      <w:r>
        <w:rPr>
          <w:rFonts w:hint="eastAsia"/>
        </w:rPr>
        <w:t>一</w:t>
      </w:r>
      <w:proofErr w:type="gramEnd"/>
      <w:r>
        <w:fldChar w:fldCharType="begin" w:fldLock="1"/>
      </w:r>
      <w:r w:rsidR="00BA29F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fldChar w:fldCharType="separate"/>
      </w:r>
      <w:r w:rsidR="00795A45" w:rsidRPr="00795A45">
        <w:rPr>
          <w:noProof/>
          <w:vertAlign w:val="superscript"/>
        </w:rPr>
        <w:t>[9]</w:t>
      </w:r>
      <w:r>
        <w:fldChar w:fldCharType="end"/>
      </w:r>
      <w:r w:rsidR="00844BD8">
        <w:rPr>
          <w:rFonts w:hint="eastAsia"/>
        </w:rPr>
        <w:t>，推导见</w:t>
      </w:r>
      <w:r w:rsidR="00844BD8">
        <w:fldChar w:fldCharType="begin" w:fldLock="1"/>
      </w:r>
      <w:r w:rsidR="00515527">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15527">
        <w:rPr>
          <w:rFonts w:hint="eastAsia"/>
        </w:rPr>
        <w:instrText>:"4","issued":{"date-parts":[["2010","11"]]},"note":"From Duplicate 2 (Accurate characterization of broadband multiconductor transmission lines for high-speed digital systems - Kim, Joong Ho; Oh, Dan; Kim, Woopoung)\n\n</w:instrText>
      </w:r>
      <w:r w:rsidR="00515527">
        <w:rPr>
          <w:rFonts w:hint="eastAsia"/>
        </w:rPr>
        <w:instrText>关于</w:instrText>
      </w:r>
      <w:r w:rsidR="00515527">
        <w:rPr>
          <w:rFonts w:hint="eastAsia"/>
        </w:rPr>
        <w:instrText>MTL</w:instrText>
      </w:r>
      <w:r w:rsidR="00515527">
        <w:rPr>
          <w:rFonts w:hint="eastAsia"/>
        </w:rPr>
        <w:instrText>时域和频域建模，包括从直流分析，</w:instrText>
      </w:r>
      <w:r w:rsidR="00515527">
        <w:rPr>
          <w:rFonts w:hint="eastAsia"/>
        </w:rPr>
        <w:instrText>S</w:instrText>
      </w:r>
      <w:r w:rsidR="00515527">
        <w:rPr>
          <w:rFonts w:hint="eastAsia"/>
        </w:rPr>
        <w:instrText>参数提取</w:instrText>
      </w:r>
      <w:r w:rsidR="00515527">
        <w:rPr>
          <w:rFonts w:hint="eastAsia"/>
        </w:rPr>
        <w:instrText>RLGC</w:instrText>
      </w:r>
      <w:r w:rsidR="00515527">
        <w:rPr>
          <w:rFonts w:hint="eastAsia"/>
        </w:rPr>
        <w:instrText>参数，去嵌等</w:instrText>
      </w:r>
      <w:r w:rsidR="00515527">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rsidR="00844BD8">
        <w:fldChar w:fldCharType="separate"/>
      </w:r>
      <w:r w:rsidR="00795A45" w:rsidRPr="00795A45">
        <w:rPr>
          <w:noProof/>
          <w:vertAlign w:val="superscript"/>
        </w:rPr>
        <w:t>[10]</w:t>
      </w:r>
      <w:r w:rsidR="00844BD8">
        <w:fldChar w:fldCharType="end"/>
      </w:r>
      <w:r w:rsidR="00844BD8">
        <w:fldChar w:fldCharType="begin" w:fldLock="1"/>
      </w:r>
      <w:r w:rsidR="00E7754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844BD8">
        <w:fldChar w:fldCharType="separate"/>
      </w:r>
      <w:r w:rsidR="0049593A" w:rsidRPr="0049593A">
        <w:rPr>
          <w:noProof/>
          <w:vertAlign w:val="superscript"/>
        </w:rPr>
        <w:t>[4]</w:t>
      </w:r>
      <w:r w:rsidR="00844BD8">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574BA3" w:rsidRPr="00E5220D" w14:paraId="46D9ECD1" w14:textId="77777777" w:rsidTr="00945210">
        <w:trPr>
          <w:jc w:val="center"/>
        </w:trPr>
        <w:tc>
          <w:tcPr>
            <w:tcW w:w="350" w:type="pct"/>
          </w:tcPr>
          <w:p w14:paraId="613D0B9A" w14:textId="77777777" w:rsidR="00574BA3" w:rsidRDefault="00574BA3" w:rsidP="000576FC"/>
        </w:tc>
        <w:tc>
          <w:tcPr>
            <w:tcW w:w="4300" w:type="pct"/>
          </w:tcPr>
          <w:p w14:paraId="6CD9FC86" w14:textId="2A0FD5AF" w:rsidR="00574BA3" w:rsidRPr="00A30E55" w:rsidRDefault="00515527"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01B9901A" w14:textId="32E6D07B" w:rsidR="00574BA3" w:rsidRPr="00E5220D" w:rsidRDefault="00574BA3" w:rsidP="008F5708">
            <w:pPr>
              <w:ind w:firstLineChars="0" w:firstLine="0"/>
              <w:jc w:val="right"/>
            </w:pPr>
          </w:p>
        </w:tc>
      </w:tr>
    </w:tbl>
    <w:p w14:paraId="31E079D5" w14:textId="42FD0AB8" w:rsidR="004531DF" w:rsidRDefault="004531DF" w:rsidP="000576FC">
      <w:r>
        <w:rPr>
          <w:rFonts w:hint="eastAsia"/>
        </w:rPr>
        <w:t>关系式二</w:t>
      </w:r>
      <w:r>
        <w:fldChar w:fldCharType="begin" w:fldLock="1"/>
      </w:r>
      <w:r w:rsidR="00BA29FF">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[4,11]&lt;/sup&gt;","plainTextFormattedCitation":"[4,11]","previouslyFormattedCitation":"&lt;sup&gt;[4,11]&lt;/sup&gt;"},"properties":{"noteIndex":0},"schema":"https://github.com/citation-style-language/schema/raw/master/csl-citation.json"}</w:instrText>
      </w:r>
      <w:r>
        <w:fldChar w:fldCharType="separate"/>
      </w:r>
      <w:r w:rsidR="00795A45" w:rsidRPr="00795A45">
        <w:rPr>
          <w:noProof/>
          <w:vertAlign w:val="superscript"/>
        </w:rPr>
        <w:t>[4,11]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30DC2" w:rsidRPr="00E5220D" w14:paraId="244E0790" w14:textId="77777777" w:rsidTr="00945210">
        <w:trPr>
          <w:jc w:val="center"/>
        </w:trPr>
        <w:tc>
          <w:tcPr>
            <w:tcW w:w="350" w:type="pct"/>
          </w:tcPr>
          <w:p w14:paraId="723D171E" w14:textId="77777777" w:rsidR="00930DC2" w:rsidRDefault="00930DC2" w:rsidP="000576FC"/>
        </w:tc>
        <w:tc>
          <w:tcPr>
            <w:tcW w:w="4300" w:type="pct"/>
          </w:tcPr>
          <w:p w14:paraId="7F125F5C" w14:textId="58CFA084" w:rsidR="00930DC2" w:rsidRPr="00A30E55" w:rsidRDefault="00515527"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EE14CD8" w14:textId="0B42F88F" w:rsidR="00930DC2" w:rsidRPr="00E5220D" w:rsidRDefault="00930DC2" w:rsidP="008F5708">
            <w:pPr>
              <w:ind w:firstLineChars="0" w:firstLine="0"/>
              <w:jc w:val="right"/>
            </w:pPr>
            <w:bookmarkStart w:id="4" w:name="_Ref39341892"/>
            <w:r>
              <w:rPr>
                <w:rFonts w:hint="eastAsia"/>
              </w:rPr>
              <w:t>（</w:t>
            </w:r>
            <w:fldSimple w:instr=" SEQ EqSer \* ARABIC ">
              <w:r w:rsidR="00DE17D3">
                <w:rPr>
                  <w:noProof/>
                </w:rPr>
                <w:t>5</w:t>
              </w:r>
            </w:fldSimple>
            <w:r>
              <w:rPr>
                <w:rFonts w:hint="eastAsia"/>
              </w:rPr>
              <w:t>）</w:t>
            </w:r>
            <w:bookmarkEnd w:id="4"/>
          </w:p>
        </w:tc>
      </w:tr>
    </w:tbl>
    <w:p w14:paraId="088527B4" w14:textId="27AD1950" w:rsidR="004531DF" w:rsidRDefault="004531DF" w:rsidP="00830B4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A21EF5" w:rsidRPr="00E5220D" w14:paraId="4B453F60" w14:textId="77777777" w:rsidTr="00525471">
        <w:trPr>
          <w:jc w:val="center"/>
        </w:trPr>
        <w:tc>
          <w:tcPr>
            <w:tcW w:w="302" w:type="pct"/>
          </w:tcPr>
          <w:p w14:paraId="34EB683D" w14:textId="77777777" w:rsidR="00A21EF5" w:rsidRDefault="00A21EF5" w:rsidP="000576FC"/>
        </w:tc>
        <w:tc>
          <w:tcPr>
            <w:tcW w:w="4252" w:type="pct"/>
          </w:tcPr>
          <w:p w14:paraId="460AC866" w14:textId="547BAD1D" w:rsidR="00A21EF5" w:rsidRPr="00A30E55" w:rsidRDefault="00515527" w:rsidP="000576FC">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26B6BB89" w14:textId="7B24A3E1" w:rsidR="00A21EF5" w:rsidRPr="00E5220D" w:rsidRDefault="00A21EF5" w:rsidP="00AE7A53">
            <w:pPr>
              <w:ind w:firstLineChars="0" w:firstLine="0"/>
              <w:jc w:val="right"/>
            </w:pPr>
            <w:bookmarkStart w:id="5" w:name="_Ref39353443"/>
            <w:r>
              <w:rPr>
                <w:rFonts w:hint="eastAsia"/>
              </w:rPr>
              <w:t>（</w:t>
            </w:r>
            <w:fldSimple w:instr=" SEQ EqSer \* ARABIC ">
              <w:r w:rsidR="00DE17D3">
                <w:rPr>
                  <w:noProof/>
                </w:rPr>
                <w:t>6</w:t>
              </w:r>
            </w:fldSimple>
            <w:r>
              <w:rPr>
                <w:rFonts w:hint="eastAsia"/>
              </w:rPr>
              <w:t>）</w:t>
            </w:r>
            <w:bookmarkEnd w:id="5"/>
          </w:p>
        </w:tc>
      </w:tr>
    </w:tbl>
    <w:p w14:paraId="4A975113" w14:textId="20FAE08C" w:rsidR="009613E2" w:rsidRDefault="009613E2" w:rsidP="009613E2">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9613E2" w:rsidRPr="00E5220D" w14:paraId="23677499" w14:textId="77777777" w:rsidTr="009613E2">
        <w:trPr>
          <w:jc w:val="center"/>
        </w:trPr>
        <w:tc>
          <w:tcPr>
            <w:tcW w:w="302" w:type="pct"/>
          </w:tcPr>
          <w:p w14:paraId="2D67A5B1" w14:textId="77777777" w:rsidR="009613E2" w:rsidRDefault="009613E2" w:rsidP="009613E2"/>
        </w:tc>
        <w:tc>
          <w:tcPr>
            <w:tcW w:w="4252" w:type="pct"/>
          </w:tcPr>
          <w:p w14:paraId="7C4C41DA" w14:textId="7DC4F6D2" w:rsidR="009613E2" w:rsidRPr="00A30E55" w:rsidRDefault="009613E2" w:rsidP="009613E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4873E23" w14:textId="0C7B3053" w:rsidR="009613E2" w:rsidRPr="00E5220D" w:rsidRDefault="009613E2" w:rsidP="009613E2">
            <w:pPr>
              <w:ind w:firstLineChars="0" w:firstLine="0"/>
              <w:jc w:val="right"/>
            </w:pPr>
            <w:r>
              <w:rPr>
                <w:rFonts w:hint="eastAsia"/>
              </w:rPr>
              <w:t>（</w:t>
            </w:r>
            <w:fldSimple w:instr=" SEQ EqSer \* ARABIC ">
              <w:r w:rsidR="00DE17D3">
                <w:rPr>
                  <w:noProof/>
                </w:rPr>
                <w:t>7</w:t>
              </w:r>
            </w:fldSimple>
            <w:r>
              <w:rPr>
                <w:rFonts w:hint="eastAsia"/>
              </w:rPr>
              <w:t>）</w:t>
            </w:r>
          </w:p>
        </w:tc>
      </w:tr>
    </w:tbl>
    <w:p w14:paraId="7E27A119" w14:textId="344B8C0F" w:rsidR="00E5112B" w:rsidRPr="00E43217" w:rsidRDefault="00E5112B" w:rsidP="00E5112B">
      <w:pPr>
        <w:ind w:firstLineChars="0" w:firstLine="0"/>
        <w:rPr>
          <w:i/>
        </w:rPr>
      </w:pPr>
      <w:r>
        <w:rPr>
          <w:rFonts w:hint="eastAsia"/>
        </w:rPr>
        <w:t>可以证明，</w:t>
      </w:r>
      <w:r w:rsidR="00E43217">
        <w:rPr>
          <w:rFonts w:hint="eastAsia"/>
        </w:rPr>
        <w:t>对于一个确定的矩阵</w:t>
      </w:r>
      <m:oMath>
        <m:r>
          <m:rPr>
            <m:sty m:val="bi"/>
          </m:rPr>
          <w:rPr>
            <w:rFonts w:ascii="Cambria Math" w:hAnsi="Cambria Math"/>
          </w:rPr>
          <m:t>M</m:t>
        </m:r>
      </m:oMath>
      <w:r w:rsidR="00E43217">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E43217">
        <w:rPr>
          <w:rFonts w:hint="eastAsia"/>
        </w:rPr>
        <w:t>的值是唯一的，与</w:t>
      </w:r>
      <m:oMath>
        <m:r>
          <m:rPr>
            <m:sty m:val="bi"/>
          </m:rPr>
          <w:rPr>
            <w:rFonts w:ascii="Cambria Math" w:hAnsi="Cambria Math"/>
          </w:rPr>
          <m:t>M</m:t>
        </m:r>
      </m:oMath>
      <w:r w:rsidR="00E43217" w:rsidRPr="00E43217">
        <w:rPr>
          <w:rFonts w:hint="eastAsia"/>
        </w:rPr>
        <w:t>的</w:t>
      </w:r>
      <w:r w:rsidR="00E43217">
        <w:rPr>
          <w:rFonts w:hint="eastAsia"/>
        </w:rPr>
        <w:t>相似对角化方式无关。</w:t>
      </w:r>
    </w:p>
    <w:p w14:paraId="7533BD46" w14:textId="463464CB" w:rsidR="004531DF" w:rsidRPr="00635949" w:rsidRDefault="004531DF" w:rsidP="000576FC">
      <w:r>
        <w:rPr>
          <w:rFonts w:hint="eastAsia"/>
        </w:rPr>
        <w:t>根据</w:t>
      </w:r>
      <w:r>
        <w:fldChar w:fldCharType="begin" w:fldLock="1"/>
      </w:r>
      <w:r w:rsidR="00515527">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15527">
        <w:rPr>
          <w:rFonts w:hint="eastAsia"/>
        </w:rPr>
        <w:instrText>:"4","issued":{"date-parts":[["2010","11"]]},"note":"From Duplicate 2 (Accurate characterization of broadband multiconductor transmission lines for high-speed digital systems - Kim, Joong Ho; Oh, Dan; Kim, Woopoung)\n\n</w:instrText>
      </w:r>
      <w:r w:rsidR="00515527">
        <w:rPr>
          <w:rFonts w:hint="eastAsia"/>
        </w:rPr>
        <w:instrText>关于</w:instrText>
      </w:r>
      <w:r w:rsidR="00515527">
        <w:rPr>
          <w:rFonts w:hint="eastAsia"/>
        </w:rPr>
        <w:instrText>MTL</w:instrText>
      </w:r>
      <w:r w:rsidR="00515527">
        <w:rPr>
          <w:rFonts w:hint="eastAsia"/>
        </w:rPr>
        <w:instrText>时域和频域建模，包括从直流分析，</w:instrText>
      </w:r>
      <w:r w:rsidR="00515527">
        <w:rPr>
          <w:rFonts w:hint="eastAsia"/>
        </w:rPr>
        <w:instrText>S</w:instrText>
      </w:r>
      <w:r w:rsidR="00515527">
        <w:rPr>
          <w:rFonts w:hint="eastAsia"/>
        </w:rPr>
        <w:instrText>参数提取</w:instrText>
      </w:r>
      <w:r w:rsidR="00515527">
        <w:rPr>
          <w:rFonts w:hint="eastAsia"/>
        </w:rPr>
        <w:instrText>RLGC</w:instrText>
      </w:r>
      <w:r w:rsidR="00515527">
        <w:rPr>
          <w:rFonts w:hint="eastAsia"/>
        </w:rPr>
        <w:instrText>参数，去嵌等</w:instrText>
      </w:r>
      <w:r w:rsidR="00515527">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fldChar w:fldCharType="separate"/>
      </w:r>
      <w:r w:rsidR="00795A45" w:rsidRPr="00795A45">
        <w:rPr>
          <w:noProof/>
          <w:vertAlign w:val="superscript"/>
        </w:rPr>
        <w:t>[10]</w:t>
      </w:r>
      <w:r>
        <w:fldChar w:fldCharType="end"/>
      </w:r>
      <w:r>
        <w:rPr>
          <w:noProof/>
          <w:vertAlign w:val="superscript"/>
        </w:rPr>
        <w:t>(7.127)</w:t>
      </w:r>
      <w:r>
        <w:rPr>
          <w:rFonts w:hint="eastAsia"/>
        </w:rPr>
        <w:t>，</w:t>
      </w:r>
      <w:r w:rsidRPr="003F2765">
        <w:rPr>
          <w:rFonts w:hint="eastAsia"/>
          <w:highlight w:val="yellow"/>
        </w:rPr>
        <w:t>关系式一不正确</w:t>
      </w:r>
      <w:r w:rsidR="001427A6">
        <w:rPr>
          <w:rFonts w:hint="eastAsia"/>
          <w:highlight w:val="yellow"/>
        </w:rPr>
        <w:t>（</w:t>
      </w:r>
      <w:r w:rsidR="00242D82">
        <w:rPr>
          <w:rFonts w:hint="eastAsia"/>
          <w:highlight w:val="yellow"/>
        </w:rPr>
        <w:t>疑似</w:t>
      </w:r>
      <w:r w:rsidR="001427A6">
        <w:rPr>
          <w:rFonts w:hint="eastAsia"/>
          <w:highlight w:val="yellow"/>
        </w:rPr>
        <w:t>因为</w:t>
      </w:r>
      <m:oMath>
        <m:r>
          <m:rPr>
            <m:sty m:val="p"/>
          </m:rPr>
          <w:rPr>
            <w:rFonts w:ascii="Cambria Math" w:hAnsi="Cambria Math"/>
            <w:highlight w:val="yellow"/>
          </w:rPr>
          <m:t>Γ</m:t>
        </m:r>
      </m:oMath>
      <w:r w:rsidR="001427A6">
        <w:rPr>
          <w:rFonts w:hint="eastAsia"/>
          <w:highlight w:val="yellow"/>
        </w:rPr>
        <w:t>定义不同）</w:t>
      </w:r>
      <w:r w:rsidRPr="00723DE9">
        <w:rPr>
          <w:rFonts w:hint="eastAsia"/>
        </w:rPr>
        <w:t>MATLAB</w:t>
      </w:r>
      <w:r w:rsidRPr="00723DE9">
        <w:rPr>
          <w:rFonts w:hint="eastAsia"/>
        </w:rPr>
        <w:t>复现也提示式</w:t>
      </w:r>
      <w:proofErr w:type="gramStart"/>
      <w:r w:rsidRPr="00723DE9">
        <w:rPr>
          <w:rFonts w:hint="eastAsia"/>
        </w:rPr>
        <w:t>二比式一好</w:t>
      </w:r>
      <w:proofErr w:type="gramEnd"/>
      <w:r w:rsidRPr="00723DE9">
        <w:rPr>
          <w:rFonts w:hint="eastAsia"/>
        </w:rPr>
        <w:t>，</w:t>
      </w:r>
      <w:r>
        <w:rPr>
          <w:rFonts w:hint="eastAsia"/>
        </w:rPr>
        <w:t>故目前采用后者。</w:t>
      </w:r>
      <w:r w:rsidRPr="00385DA3">
        <w:rPr>
          <w:rFonts w:hint="eastAsia"/>
          <w:highlight w:val="yellow"/>
        </w:rPr>
        <w:t>文献</w:t>
      </w:r>
      <w:r w:rsidRPr="00385DA3">
        <w:rPr>
          <w:highlight w:val="yellow"/>
        </w:rPr>
        <w:fldChar w:fldCharType="begin" w:fldLock="1"/>
      </w:r>
      <w:r w:rsidR="00515527">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15527">
        <w:rPr>
          <w:rFonts w:hint="eastAsia"/>
          <w:highlight w:val="yellow"/>
        </w:rPr>
        <w:instrText>:"4","issued":{"date-parts":[["2010","11"]]},"note":"From Duplicate 2 (Accurate characterization of broadband multiconductor transmission lines for high-speed digital systems - Kim, Joong Ho; Oh, Dan; Kim, Woopoung)\n\n</w:instrText>
      </w:r>
      <w:r w:rsidR="00515527">
        <w:rPr>
          <w:rFonts w:hint="eastAsia"/>
          <w:highlight w:val="yellow"/>
        </w:rPr>
        <w:instrText>关于</w:instrText>
      </w:r>
      <w:r w:rsidR="00515527">
        <w:rPr>
          <w:rFonts w:hint="eastAsia"/>
          <w:highlight w:val="yellow"/>
        </w:rPr>
        <w:instrText>MTL</w:instrText>
      </w:r>
      <w:r w:rsidR="00515527">
        <w:rPr>
          <w:rFonts w:hint="eastAsia"/>
          <w:highlight w:val="yellow"/>
        </w:rPr>
        <w:instrText>时域和频域建模，包括从直流分析，</w:instrText>
      </w:r>
      <w:r w:rsidR="00515527">
        <w:rPr>
          <w:rFonts w:hint="eastAsia"/>
          <w:highlight w:val="yellow"/>
        </w:rPr>
        <w:instrText>S</w:instrText>
      </w:r>
      <w:r w:rsidR="00515527">
        <w:rPr>
          <w:rFonts w:hint="eastAsia"/>
          <w:highlight w:val="yellow"/>
        </w:rPr>
        <w:instrText>参数提取</w:instrText>
      </w:r>
      <w:r w:rsidR="00515527">
        <w:rPr>
          <w:rFonts w:hint="eastAsia"/>
          <w:highlight w:val="yellow"/>
        </w:rPr>
        <w:instrText>RLGC</w:instrText>
      </w:r>
      <w:r w:rsidR="00515527">
        <w:rPr>
          <w:rFonts w:hint="eastAsia"/>
          <w:highlight w:val="yellow"/>
        </w:rPr>
        <w:instrText>参数，去嵌等</w:instrText>
      </w:r>
      <w:r w:rsidR="00515527">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[4,10]&lt;/sup&gt;","plainTextFormattedCitation":"[4,10]","previouslyFormattedCitation":"&lt;sup&gt;[4,10]&lt;/sup&gt;"},"properties":{"noteIndex":0},"schema":"https://github.com/citation-style-language/schema/raw/master/csl-citation.json"}</w:instrText>
      </w:r>
      <w:r w:rsidRPr="00385DA3">
        <w:rPr>
          <w:highlight w:val="yellow"/>
        </w:rPr>
        <w:fldChar w:fldCharType="separate"/>
      </w:r>
      <w:r w:rsidR="00795A45" w:rsidRPr="00795A45">
        <w:rPr>
          <w:noProof/>
          <w:highlight w:val="yellow"/>
          <w:vertAlign w:val="superscript"/>
        </w:rPr>
        <w:t>[4,10]</w:t>
      </w:r>
      <w:r w:rsidRPr="00385DA3">
        <w:rPr>
          <w:highlight w:val="yellow"/>
        </w:rPr>
        <w:fldChar w:fldCharType="end"/>
      </w:r>
      <w:r w:rsidRPr="00385DA3">
        <w:rPr>
          <w:rFonts w:hint="eastAsia"/>
          <w:highlight w:val="yellow"/>
        </w:rPr>
        <w:t>分别</w:t>
      </w:r>
      <w:proofErr w:type="gramStart"/>
      <w:r w:rsidRPr="00385DA3">
        <w:rPr>
          <w:rFonts w:hint="eastAsia"/>
          <w:highlight w:val="yellow"/>
        </w:rPr>
        <w:t>给出了式二式一</w:t>
      </w:r>
      <w:proofErr w:type="gramEnd"/>
      <w:r w:rsidRPr="00385DA3">
        <w:rPr>
          <w:rFonts w:hint="eastAsia"/>
          <w:highlight w:val="yellow"/>
        </w:rPr>
        <w:t>的推导，建议说明它们是否一致？</w:t>
      </w:r>
    </w:p>
    <w:p w14:paraId="5CF10D4E" w14:textId="7A419FA1" w:rsidR="004531DF" w:rsidRPr="00D47A78" w:rsidRDefault="006649ED" w:rsidP="000576FC">
      <w:pPr>
        <w:widowControl/>
        <w:rPr>
          <w:bCs/>
        </w:rPr>
      </w:pPr>
      <w:r>
        <w:rPr>
          <w:rFonts w:hint="eastAsia"/>
        </w:rPr>
        <w:t>由</w:t>
      </w:r>
      <w:r w:rsidR="004531DF">
        <w:rPr>
          <w:rFonts w:hint="eastAsia"/>
        </w:rPr>
        <w:t>式</w:t>
      </w:r>
      <w:r w:rsidR="00FB237B">
        <w:fldChar w:fldCharType="begin"/>
      </w:r>
      <w:r w:rsidR="00FB237B">
        <w:instrText xml:space="preserve"> </w:instrText>
      </w:r>
      <w:r w:rsidR="00FB237B">
        <w:rPr>
          <w:rFonts w:hint="eastAsia"/>
        </w:rPr>
        <w:instrText>REF _Ref39341892 \h</w:instrText>
      </w:r>
      <w:r w:rsidR="00FB237B">
        <w:instrText xml:space="preserve"> </w:instrText>
      </w:r>
      <w:r w:rsidR="00FB237B">
        <w:fldChar w:fldCharType="separate"/>
      </w:r>
      <w:r w:rsidR="00DE17D3">
        <w:rPr>
          <w:rFonts w:hint="eastAsia"/>
        </w:rPr>
        <w:t>（</w:t>
      </w:r>
      <w:r w:rsidR="00DE17D3">
        <w:rPr>
          <w:noProof/>
        </w:rPr>
        <w:t>5</w:t>
      </w:r>
      <w:r w:rsidR="00DE17D3">
        <w:rPr>
          <w:rFonts w:hint="eastAsia"/>
        </w:rPr>
        <w:t>）</w:t>
      </w:r>
      <w:r w:rsidR="00FB237B">
        <w:fldChar w:fldCharType="end"/>
      </w:r>
      <w:r>
        <w:rPr>
          <w:rFonts w:hint="eastAsia"/>
        </w:rPr>
        <w:t>可以看出</w:t>
      </w:r>
      <w:r w:rsidR="004531DF">
        <w:rPr>
          <w:rFonts w:hint="eastAsia"/>
        </w:rPr>
        <w:t>，并非任意微波网络参数都</w:t>
      </w:r>
      <w:r w:rsidR="00F253AC">
        <w:rPr>
          <w:rFonts w:hint="eastAsia"/>
        </w:rPr>
        <w:t>有</w:t>
      </w:r>
      <w:r w:rsidR="0077419D">
        <w:rPr>
          <w:rFonts w:hint="eastAsia"/>
        </w:rPr>
        <w:t>对</w:t>
      </w:r>
      <w:r w:rsidR="00F253AC">
        <w:rPr>
          <w:rFonts w:hint="eastAsia"/>
        </w:rPr>
        <w:t>应的</w:t>
      </w:r>
      <w:r w:rsidR="004531DF">
        <w:rPr>
          <w:rFonts w:hint="eastAsia"/>
        </w:rPr>
        <w:t>RLGC</w:t>
      </w:r>
      <w:r w:rsidR="004531DF">
        <w:rPr>
          <w:rFonts w:hint="eastAsia"/>
        </w:rPr>
        <w:t>参数。例如，文献</w:t>
      </w:r>
      <w:r w:rsidR="004531DF">
        <w:fldChar w:fldCharType="begin" w:fldLock="1"/>
      </w:r>
      <w:r w:rsidR="00515527">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15527">
        <w:rPr>
          <w:rFonts w:hint="eastAsia"/>
        </w:rPr>
        <w:instrText>:"4","issued":{"date-parts":[["2010","11"]]},"note":"From Duplicate 2 (Accurate characterization of broadband multiconductor transmission lines for high-speed digital systems - Kim, Joong Ho; Oh, Dan; Kim, Woopoung)\n\n</w:instrText>
      </w:r>
      <w:r w:rsidR="00515527">
        <w:rPr>
          <w:rFonts w:hint="eastAsia"/>
        </w:rPr>
        <w:instrText>关于</w:instrText>
      </w:r>
      <w:r w:rsidR="00515527">
        <w:rPr>
          <w:rFonts w:hint="eastAsia"/>
        </w:rPr>
        <w:instrText>MTL</w:instrText>
      </w:r>
      <w:r w:rsidR="00515527">
        <w:rPr>
          <w:rFonts w:hint="eastAsia"/>
        </w:rPr>
        <w:instrText>时域和频域建模，包括从直流分析，</w:instrText>
      </w:r>
      <w:r w:rsidR="00515527">
        <w:rPr>
          <w:rFonts w:hint="eastAsia"/>
        </w:rPr>
        <w:instrText>S</w:instrText>
      </w:r>
      <w:r w:rsidR="00515527">
        <w:rPr>
          <w:rFonts w:hint="eastAsia"/>
        </w:rPr>
        <w:instrText>参数提取</w:instrText>
      </w:r>
      <w:r w:rsidR="00515527">
        <w:rPr>
          <w:rFonts w:hint="eastAsia"/>
        </w:rPr>
        <w:instrText>RLGC</w:instrText>
      </w:r>
      <w:r w:rsidR="00515527">
        <w:rPr>
          <w:rFonts w:hint="eastAsia"/>
        </w:rPr>
        <w:instrText>参数，去嵌等</w:instrText>
      </w:r>
      <w:r w:rsidR="00515527">
        <w:instrText>","page":"857-867","publisher":"IEEE","title":"Accurate characterization of broadband multiconductor transmission lines for high-speed digital systems","type":"article-journal","volume":"33"},"uris":["http://www.mendeley.com/documents/?uuid=da9d4601-f054-4fa7-ac3a-580365f3e1b4"]}],"mendeley":{"formattedCitation":"&lt;sup&gt;[10]&lt;/sup&gt;","plainTextFormattedCitation":"[10]","previouslyFormattedCitation":"&lt;sup&gt;[10]&lt;/sup&gt;"},"properties":{"noteIndex":0},"schema":"https://github.com/citation-style-language/schema/raw/master/csl-citation.json"}</w:instrText>
      </w:r>
      <w:r w:rsidR="004531DF">
        <w:fldChar w:fldCharType="separate"/>
      </w:r>
      <w:r w:rsidR="00795A45" w:rsidRPr="00795A45">
        <w:rPr>
          <w:noProof/>
          <w:vertAlign w:val="superscript"/>
        </w:rPr>
        <w:t>[10]</w:t>
      </w:r>
      <w:r w:rsidR="004531DF">
        <w:fldChar w:fldCharType="end"/>
      </w:r>
      <w:r w:rsidR="004531DF">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AC7E1F">
        <w:rPr>
          <w:rFonts w:hint="eastAsia"/>
          <w:bCs/>
        </w:rPr>
        <w:t>（</w:t>
      </w:r>
      <w:r w:rsidR="00AC7E1F" w:rsidRPr="0058224A">
        <w:rPr>
          <w:rFonts w:hint="eastAsia"/>
          <w:bCs/>
          <w:highlight w:val="yellow"/>
        </w:rPr>
        <w:t>可用</w:t>
      </w:r>
      <w:r w:rsidR="00AC7E1F" w:rsidRPr="0058224A">
        <w:rPr>
          <w:bCs/>
          <w:highlight w:val="yellow"/>
        </w:rPr>
        <w:fldChar w:fldCharType="begin" w:fldLock="1"/>
      </w:r>
      <w:r w:rsidR="00E7754F">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AC7E1F" w:rsidRPr="0058224A">
        <w:rPr>
          <w:bCs/>
          <w:highlight w:val="yellow"/>
        </w:rPr>
        <w:fldChar w:fldCharType="separate"/>
      </w:r>
      <w:r w:rsidR="0049593A" w:rsidRPr="0049593A">
        <w:rPr>
          <w:bCs/>
          <w:noProof/>
          <w:highlight w:val="yellow"/>
          <w:vertAlign w:val="superscript"/>
        </w:rPr>
        <w:t>[4]</w:t>
      </w:r>
      <w:r w:rsidR="00AC7E1F" w:rsidRPr="0058224A">
        <w:rPr>
          <w:bCs/>
          <w:highlight w:val="yellow"/>
        </w:rPr>
        <w:fldChar w:fldCharType="end"/>
      </w:r>
      <w:r w:rsidR="00AC7E1F" w:rsidRPr="0058224A">
        <w:rPr>
          <w:rFonts w:hint="eastAsia"/>
          <w:bCs/>
          <w:highlight w:val="yellow"/>
        </w:rPr>
        <w:t>第</w:t>
      </w:r>
      <w:r w:rsidR="00AC7E1F" w:rsidRPr="0058224A">
        <w:rPr>
          <w:rFonts w:hint="eastAsia"/>
          <w:bCs/>
          <w:highlight w:val="yellow"/>
        </w:rPr>
        <w:t>7</w:t>
      </w:r>
      <w:r w:rsidR="00AC7E1F" w:rsidRPr="0058224A">
        <w:rPr>
          <w:rFonts w:hint="eastAsia"/>
          <w:bCs/>
          <w:highlight w:val="yellow"/>
        </w:rPr>
        <w:t>章证明</w:t>
      </w:r>
      <w:r w:rsidR="00AC7E1F">
        <w:rPr>
          <w:rFonts w:hint="eastAsia"/>
          <w:bCs/>
        </w:rPr>
        <w:t>）</w:t>
      </w:r>
      <w:r w:rsidR="0027074D">
        <w:rPr>
          <w:rFonts w:hint="eastAsia"/>
          <w:bCs/>
        </w:rPr>
        <w:t>，</w:t>
      </w:r>
      <w:r w:rsidR="004531DF">
        <w:rPr>
          <w:rFonts w:hint="eastAsia"/>
          <w:bCs/>
        </w:rPr>
        <w:t>于是不满足该约束的</w:t>
      </w:r>
      <w:r w:rsidR="004531DF">
        <w:rPr>
          <w:rFonts w:hint="eastAsia"/>
          <w:bCs/>
        </w:rPr>
        <w:t>ABCD</w:t>
      </w:r>
      <w:r w:rsidR="004531DF">
        <w:rPr>
          <w:rFonts w:hint="eastAsia"/>
          <w:bCs/>
        </w:rPr>
        <w:t>参数不可能通过由它提取的</w:t>
      </w:r>
      <w:r w:rsidR="004531DF">
        <w:rPr>
          <w:rFonts w:hint="eastAsia"/>
          <w:bCs/>
        </w:rPr>
        <w:t>RLGC</w:t>
      </w:r>
      <w:r w:rsidR="004531DF">
        <w:rPr>
          <w:rFonts w:hint="eastAsia"/>
          <w:bCs/>
        </w:rPr>
        <w:t>参数准确还原。</w:t>
      </w:r>
      <w:r w:rsidR="004531DF" w:rsidRPr="00D47A78">
        <w:rPr>
          <w:rFonts w:hint="eastAsia"/>
          <w:bCs/>
        </w:rPr>
        <w:t>这种数学上的约束正与文献</w:t>
      </w:r>
      <w:r w:rsidR="004531DF" w:rsidRPr="00D47A78">
        <w:rPr>
          <w:bCs/>
        </w:rPr>
        <w:fldChar w:fldCharType="begin" w:fldLock="1"/>
      </w:r>
      <w:r w:rsidR="00E7754F">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[4]&lt;/sup&gt;","plainTextFormattedCitation":"[4]","previouslyFormattedCitation":"&lt;sup&gt;[4]&lt;/sup&gt;"},"properties":{"noteIndex":0},"schema":"https://github.com/citation-style-language/schema/raw/master/csl-citation.json"}</w:instrText>
      </w:r>
      <w:r w:rsidR="004531DF" w:rsidRPr="00D47A78">
        <w:rPr>
          <w:bCs/>
        </w:rPr>
        <w:fldChar w:fldCharType="separate"/>
      </w:r>
      <w:r w:rsidR="0049593A" w:rsidRPr="0049593A">
        <w:rPr>
          <w:bCs/>
          <w:noProof/>
          <w:vertAlign w:val="superscript"/>
        </w:rPr>
        <w:t>[4]</w:t>
      </w:r>
      <w:r w:rsidR="004531DF" w:rsidRPr="00D47A78">
        <w:rPr>
          <w:bCs/>
        </w:rPr>
        <w:fldChar w:fldCharType="end"/>
      </w:r>
      <w:r w:rsidR="004531DF" w:rsidRPr="00D47A78">
        <w:rPr>
          <w:rFonts w:hint="eastAsia"/>
          <w:bCs/>
          <w:highlight w:val="yellow"/>
        </w:rPr>
        <w:t>所述</w:t>
      </w:r>
      <w:r w:rsidR="00D47A78">
        <w:rPr>
          <w:rFonts w:hint="eastAsia"/>
          <w:bCs/>
          <w:highlight w:val="yellow"/>
        </w:rPr>
        <w:t>（引前章）</w:t>
      </w:r>
      <w:r w:rsidR="004531DF" w:rsidRPr="00D47A78">
        <w:rPr>
          <w:rFonts w:hint="eastAsia"/>
          <w:bCs/>
        </w:rPr>
        <w:t>的</w:t>
      </w:r>
      <w:r w:rsidR="004531DF" w:rsidRPr="00D47A78">
        <w:rPr>
          <w:rFonts w:hint="eastAsia"/>
          <w:bCs/>
        </w:rPr>
        <w:t>MTL</w:t>
      </w:r>
      <w:r w:rsidR="004531DF" w:rsidRPr="00D47A78">
        <w:rPr>
          <w:rFonts w:hint="eastAsia"/>
          <w:bCs/>
        </w:rPr>
        <w:t>方程基本假设和</w:t>
      </w:r>
      <w:r w:rsidR="004531DF" w:rsidRPr="00D47A78">
        <w:rPr>
          <w:rFonts w:hint="eastAsia"/>
          <w:bCs/>
        </w:rPr>
        <w:t>RLGC</w:t>
      </w:r>
      <w:r w:rsidR="004531DF" w:rsidRPr="00D47A78">
        <w:rPr>
          <w:rFonts w:hint="eastAsia"/>
          <w:bCs/>
        </w:rPr>
        <w:t>参数的适用条件相对应。</w:t>
      </w:r>
    </w:p>
    <w:p w14:paraId="10978189" w14:textId="65DB470A" w:rsidR="00D47A78" w:rsidRDefault="00BF357A" w:rsidP="009C048D">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DE17D3">
        <w:rPr>
          <w:rFonts w:hint="eastAsia"/>
        </w:rPr>
        <w:t>（</w:t>
      </w:r>
      <w:r w:rsidR="00DE17D3">
        <w:rPr>
          <w:noProof/>
        </w:rPr>
        <w:t>5</w:t>
      </w:r>
      <w:r w:rsidR="00DE17D3">
        <w:rPr>
          <w:rFonts w:hint="eastAsia"/>
        </w:rPr>
        <w:t>）</w:t>
      </w:r>
      <w:r>
        <w:rPr>
          <w:bCs/>
        </w:rPr>
        <w:fldChar w:fldCharType="end"/>
      </w:r>
      <w:r>
        <w:rPr>
          <w:rFonts w:hint="eastAsia"/>
          <w:bCs/>
        </w:rPr>
        <w:t>还可以看出一个重要的事实：</w:t>
      </w:r>
      <w:r w:rsidR="005B51AE">
        <w:rPr>
          <w:rFonts w:hint="eastAsia"/>
          <w:bCs/>
        </w:rPr>
        <w:t>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5B51AE">
        <w:rPr>
          <w:rFonts w:hint="eastAsia"/>
          <w:bCs/>
        </w:rPr>
        <w:t>，能唯一地得到一个</w:t>
      </w:r>
      <w:r w:rsidR="005B51AE">
        <w:rPr>
          <w:rFonts w:hint="eastAsia"/>
          <w:bCs/>
        </w:rPr>
        <w:t>A</w:t>
      </w:r>
      <w:r w:rsidR="005B51AE">
        <w:rPr>
          <w:bCs/>
        </w:rPr>
        <w:t>BCD</w:t>
      </w:r>
      <w:r w:rsidR="005B51AE">
        <w:rPr>
          <w:rFonts w:hint="eastAsia"/>
          <w:bCs/>
        </w:rPr>
        <w:t>矩阵；然而</w:t>
      </w:r>
      <w:r w:rsidR="002E3081">
        <w:rPr>
          <w:rFonts w:hint="eastAsia"/>
          <w:bCs/>
        </w:rPr>
        <w:t>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sidR="002E3081">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2E3081">
        <w:rPr>
          <w:rFonts w:hint="eastAsia"/>
          <w:bCs/>
        </w:rPr>
        <w:t>可</w:t>
      </w:r>
      <w:r w:rsidR="00B906C8">
        <w:rPr>
          <w:rFonts w:hint="eastAsia"/>
          <w:bCs/>
        </w:rPr>
        <w:t>能</w:t>
      </w:r>
      <w:r w:rsidR="002E3081">
        <w:rPr>
          <w:rFonts w:hint="eastAsia"/>
          <w:bCs/>
        </w:rPr>
        <w:t>对应相同的</w:t>
      </w:r>
      <w:r w:rsidR="002E3081">
        <w:rPr>
          <w:rFonts w:hint="eastAsia"/>
          <w:bCs/>
        </w:rPr>
        <w:t>ABCD</w:t>
      </w:r>
      <w:r w:rsidR="002E3081">
        <w:rPr>
          <w:rFonts w:hint="eastAsia"/>
          <w:bCs/>
        </w:rPr>
        <w:t>矩阵。</w:t>
      </w:r>
      <w:r w:rsidR="00E42BC4">
        <w:rPr>
          <w:rFonts w:hint="eastAsia"/>
          <w:bCs/>
        </w:rPr>
        <w:t>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42BC4" w:rsidRPr="00E5220D" w14:paraId="600B1685" w14:textId="77777777" w:rsidTr="00945210">
        <w:trPr>
          <w:jc w:val="center"/>
        </w:trPr>
        <w:tc>
          <w:tcPr>
            <w:tcW w:w="350" w:type="pct"/>
          </w:tcPr>
          <w:p w14:paraId="0E98CF29" w14:textId="77777777" w:rsidR="00E42BC4" w:rsidRDefault="00E42BC4" w:rsidP="000576FC"/>
        </w:tc>
        <w:tc>
          <w:tcPr>
            <w:tcW w:w="4300" w:type="pct"/>
          </w:tcPr>
          <w:p w14:paraId="174FFFAF" w14:textId="4F974532" w:rsidR="00E42BC4" w:rsidRPr="009742D2" w:rsidRDefault="00515527" w:rsidP="000576FC">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7310A15B" w14:textId="6EC2DB5D" w:rsidR="00E42BC4" w:rsidRPr="00E5220D" w:rsidRDefault="00E42BC4" w:rsidP="00AE7A53">
            <w:pPr>
              <w:ind w:firstLineChars="0" w:firstLine="0"/>
              <w:jc w:val="right"/>
            </w:pPr>
            <w:bookmarkStart w:id="6" w:name="_Ref39438869"/>
            <w:r>
              <w:rPr>
                <w:rFonts w:hint="eastAsia"/>
              </w:rPr>
              <w:t>（</w:t>
            </w:r>
            <w:fldSimple w:instr=" SEQ EqSer \* ARABIC ">
              <w:r w:rsidR="00DE17D3">
                <w:rPr>
                  <w:noProof/>
                </w:rPr>
                <w:t>8</w:t>
              </w:r>
            </w:fldSimple>
            <w:r>
              <w:rPr>
                <w:rFonts w:hint="eastAsia"/>
              </w:rPr>
              <w:t>）</w:t>
            </w:r>
            <w:bookmarkEnd w:id="6"/>
          </w:p>
        </w:tc>
      </w:tr>
    </w:tbl>
    <w:p w14:paraId="5DA7C51C" w14:textId="77777777" w:rsidR="001B130A" w:rsidRDefault="006C4F6B" w:rsidP="005C7D85">
      <w:pPr>
        <w:widowControl/>
        <w:ind w:firstLineChars="0" w:firstLine="0"/>
      </w:pPr>
      <w:r>
        <w:rPr>
          <w:rFonts w:hint="eastAsia"/>
          <w:bCs/>
        </w:rPr>
        <w:lastRenderedPageBreak/>
        <w:t>则</w:t>
      </w:r>
      <w:r w:rsidR="003179BD">
        <w:rPr>
          <w:rFonts w:hint="eastAsia"/>
          <w:bCs/>
        </w:rPr>
        <w:t>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3179BD">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3179BD">
        <w:rPr>
          <w:rFonts w:hint="eastAsia"/>
          <w:bCs/>
        </w:rPr>
        <w:t>将</w:t>
      </w:r>
      <w:r>
        <w:rPr>
          <w:rFonts w:hint="eastAsia"/>
        </w:rPr>
        <w:t>对应</w:t>
      </w:r>
      <w:r w:rsidR="003179BD">
        <w:rPr>
          <w:rFonts w:hint="eastAsia"/>
        </w:rPr>
        <w:t>到同一个</w:t>
      </w:r>
      <w:r w:rsidR="003179BD">
        <w:rPr>
          <w:rFonts w:hint="eastAsia"/>
        </w:rPr>
        <w:t>ABCD</w:t>
      </w:r>
      <w:r w:rsidR="003179BD">
        <w:rPr>
          <w:rFonts w:hint="eastAsia"/>
        </w:rPr>
        <w:t>矩阵。</w:t>
      </w:r>
      <w:r w:rsidR="00C34637">
        <w:rPr>
          <w:rFonts w:hint="eastAsia"/>
        </w:rPr>
        <w:t>这</w:t>
      </w:r>
      <w:r w:rsidR="00D97F52">
        <w:rPr>
          <w:rFonts w:hint="eastAsia"/>
        </w:rPr>
        <w:t>一计算上的重要事实体现了</w:t>
      </w:r>
      <w:r w:rsidR="00D97F52">
        <w:rPr>
          <w:rFonts w:hint="eastAsia"/>
        </w:rPr>
        <w:t>MTL</w:t>
      </w:r>
      <w:r w:rsidR="00D97F52">
        <w:rPr>
          <w:rFonts w:hint="eastAsia"/>
        </w:rPr>
        <w:t>设计中的一种现象</w:t>
      </w:r>
      <w:r w:rsidR="005C7D85">
        <w:rPr>
          <w:rFonts w:hint="eastAsia"/>
        </w:rPr>
        <w:t>，即</w:t>
      </w:r>
      <w:r w:rsidR="00EE5696">
        <w:rPr>
          <w:rFonts w:hint="eastAsia"/>
        </w:rPr>
        <w:t>不同的</w:t>
      </w:r>
      <w:r w:rsidR="00EE5696">
        <w:rPr>
          <w:rFonts w:hint="eastAsia"/>
        </w:rPr>
        <w:t>MTL</w:t>
      </w:r>
      <w:r w:rsidR="00EE5696">
        <w:rPr>
          <w:rFonts w:hint="eastAsia"/>
        </w:rPr>
        <w:t>结构可能在某一特定频率上具有相同的特性</w:t>
      </w:r>
      <w:r w:rsidR="001B130A">
        <w:rPr>
          <w:rFonts w:hint="eastAsia"/>
        </w:rPr>
        <w:t>。</w:t>
      </w:r>
    </w:p>
    <w:p w14:paraId="533F73BB" w14:textId="70613E81" w:rsidR="00501FA3" w:rsidRDefault="00501FA3" w:rsidP="001B130A">
      <w:pPr>
        <w:pStyle w:val="3"/>
      </w:pPr>
      <w:r>
        <w:rPr>
          <w:rFonts w:hint="eastAsia"/>
        </w:rPr>
        <w:t>由</w:t>
      </w:r>
      <w:r>
        <w:rPr>
          <w:rFonts w:hint="eastAsia"/>
        </w:rPr>
        <w:t>ABCD</w:t>
      </w:r>
      <w:r>
        <w:rPr>
          <w:rFonts w:hint="eastAsia"/>
        </w:rPr>
        <w:t>参数</w:t>
      </w:r>
      <w:r w:rsidR="006E27D3">
        <w:rPr>
          <w:rFonts w:hint="eastAsia"/>
        </w:rPr>
        <w:t>到</w:t>
      </w:r>
      <w:r>
        <w:rPr>
          <w:rFonts w:hint="eastAsia"/>
        </w:rPr>
        <w:t>S</w:t>
      </w:r>
      <w:r>
        <w:rPr>
          <w:rFonts w:hint="eastAsia"/>
        </w:rPr>
        <w:t>参数</w:t>
      </w:r>
      <w:r w:rsidR="006E27D3">
        <w:rPr>
          <w:rFonts w:hint="eastAsia"/>
        </w:rPr>
        <w:t>的变换</w:t>
      </w:r>
    </w:p>
    <w:p w14:paraId="629F0FC5" w14:textId="143069D8" w:rsidR="00D10DA3" w:rsidRDefault="00AA0C35" w:rsidP="005C061A">
      <w:pPr>
        <w:autoSpaceDE w:val="0"/>
        <w:autoSpaceDN w:val="0"/>
        <w:adjustRightInd w:val="0"/>
      </w:pPr>
      <w:r>
        <w:rPr>
          <w:rFonts w:hint="eastAsia"/>
        </w:rPr>
        <w:t>微波网络参数</w:t>
      </w:r>
      <w:r w:rsidRPr="00AA0C35">
        <w:t>S</w:t>
      </w:r>
      <w:r w:rsidR="00877453">
        <w:t xml:space="preserve"> </w:t>
      </w:r>
      <w:r w:rsidRPr="00AA0C35">
        <w:t>(scattering)</w:t>
      </w:r>
      <w:r>
        <w:rPr>
          <w:rFonts w:hint="eastAsia"/>
        </w:rPr>
        <w:t>，</w:t>
      </w:r>
      <w:r w:rsidRPr="00AA0C35">
        <w:t>Z</w:t>
      </w:r>
      <w:r w:rsidR="00EE3043">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rsidR="005C061A">
        <w:fldChar w:fldCharType="begin" w:fldLock="1"/>
      </w:r>
      <w:r w:rsidR="00BA29F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BA29FF">
        <w:rPr>
          <w:rFonts w:hint="eastAsia"/>
        </w:rPr>
        <w:instrText>ued":{"date-parts":[["2018","8","8"]]},"note":"</w:instrText>
      </w:r>
      <w:r w:rsidR="00BA29FF">
        <w:rPr>
          <w:rFonts w:hint="eastAsia"/>
        </w:rPr>
        <w:instrText>网络参数变换的小结</w:instrText>
      </w:r>
      <w:r w:rsidR="00BA29FF">
        <w:rPr>
          <w:rFonts w:hint="eastAsia"/>
        </w:rPr>
        <w:instrText>","publisher":"Institute of Electrical and Electronics Engineers Inc.","title":"Multiport conversions between S, Z, Y, h, ABCD, and T parameters","type":"paper-conference"},"uris":["http://www.mendel</w:instrText>
      </w:r>
      <w:r w:rsidR="00BA29FF">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rsidR="005C061A">
        <w:fldChar w:fldCharType="separate"/>
      </w:r>
      <w:r w:rsidR="00795A45" w:rsidRPr="00795A45">
        <w:rPr>
          <w:noProof/>
          <w:vertAlign w:val="superscript"/>
        </w:rPr>
        <w:t>[12]</w:t>
      </w:r>
      <w:r w:rsidR="005C061A">
        <w:fldChar w:fldCharType="end"/>
      </w:r>
      <w:r w:rsidR="00BC1172">
        <w:rPr>
          <w:rFonts w:hint="eastAsia"/>
        </w:rPr>
        <w:t>。先将</w:t>
      </w:r>
      <w:r w:rsidR="00BC1172">
        <w:rPr>
          <w:rFonts w:hint="eastAsia"/>
        </w:rPr>
        <w:t>ABCD</w:t>
      </w:r>
      <w:r w:rsidR="00BC1172">
        <w:rPr>
          <w:rFonts w:hint="eastAsia"/>
        </w:rPr>
        <w:t>参数变换到</w:t>
      </w:r>
      <w:r w:rsidR="00BC1172">
        <w:rPr>
          <w:rFonts w:hint="eastAsia"/>
        </w:rPr>
        <w:t>Z</w:t>
      </w:r>
      <w:r w:rsidR="00BC1172">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C1172" w:rsidRPr="00E5220D" w14:paraId="6C658F35" w14:textId="77777777" w:rsidTr="00945210">
        <w:trPr>
          <w:jc w:val="center"/>
        </w:trPr>
        <w:tc>
          <w:tcPr>
            <w:tcW w:w="350" w:type="pct"/>
          </w:tcPr>
          <w:p w14:paraId="018D3302" w14:textId="77777777" w:rsidR="00BC1172" w:rsidRDefault="00BC1172" w:rsidP="000576FC"/>
        </w:tc>
        <w:tc>
          <w:tcPr>
            <w:tcW w:w="4300" w:type="pct"/>
          </w:tcPr>
          <w:p w14:paraId="20EA9597" w14:textId="114FAF30" w:rsidR="00BC1172" w:rsidRPr="00581B37" w:rsidRDefault="00007346" w:rsidP="001111D3">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62798EBB" w14:textId="223E555D" w:rsidR="00BC1172" w:rsidRPr="00E5220D" w:rsidRDefault="00BC1172" w:rsidP="008F5708">
            <w:pPr>
              <w:ind w:firstLineChars="0" w:firstLine="0"/>
              <w:jc w:val="right"/>
            </w:pPr>
            <w:r>
              <w:rPr>
                <w:rFonts w:hint="eastAsia"/>
              </w:rPr>
              <w:t>（</w:t>
            </w:r>
            <w:fldSimple w:instr=" SEQ EqSer \* ARABIC ">
              <w:r w:rsidR="00DE17D3">
                <w:rPr>
                  <w:noProof/>
                </w:rPr>
                <w:t>9</w:t>
              </w:r>
            </w:fldSimple>
            <w:r>
              <w:rPr>
                <w:rFonts w:hint="eastAsia"/>
              </w:rPr>
              <w:t>）</w:t>
            </w:r>
          </w:p>
        </w:tc>
      </w:tr>
    </w:tbl>
    <w:p w14:paraId="40EB5C4C" w14:textId="75B7B9E7" w:rsidR="00BC1172" w:rsidRDefault="0020677E" w:rsidP="00BC1172">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w:t>
      </w:r>
      <w:r w:rsidR="00EC5728">
        <w:rPr>
          <w:rFonts w:hint="eastAsia"/>
        </w:rPr>
        <w:t>，法一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C5728" w:rsidRPr="00E5220D" w14:paraId="7A758F73" w14:textId="77777777" w:rsidTr="00945210">
        <w:trPr>
          <w:jc w:val="center"/>
        </w:trPr>
        <w:tc>
          <w:tcPr>
            <w:tcW w:w="350" w:type="pct"/>
          </w:tcPr>
          <w:p w14:paraId="510FC36D" w14:textId="77777777" w:rsidR="00EC5728" w:rsidRDefault="00EC5728" w:rsidP="000576FC"/>
        </w:tc>
        <w:tc>
          <w:tcPr>
            <w:tcW w:w="4300" w:type="pct"/>
          </w:tcPr>
          <w:p w14:paraId="64C90A1B" w14:textId="7EFE001A"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0F95A207" w14:textId="200D7930" w:rsidR="00EC5728" w:rsidRPr="00E5220D" w:rsidRDefault="00EC5728" w:rsidP="008F5708">
            <w:pPr>
              <w:ind w:firstLineChars="0" w:firstLine="0"/>
              <w:jc w:val="right"/>
            </w:pPr>
            <w:r>
              <w:rPr>
                <w:rFonts w:hint="eastAsia"/>
              </w:rPr>
              <w:t>（</w:t>
            </w:r>
            <w:fldSimple w:instr=" SEQ EqSer \* ARABIC ">
              <w:r w:rsidR="00DE17D3">
                <w:rPr>
                  <w:noProof/>
                </w:rPr>
                <w:t>10</w:t>
              </w:r>
            </w:fldSimple>
            <w:r>
              <w:rPr>
                <w:rFonts w:hint="eastAsia"/>
              </w:rPr>
              <w:t>）</w:t>
            </w:r>
          </w:p>
        </w:tc>
      </w:tr>
    </w:tbl>
    <w:p w14:paraId="05EC88C6" w14:textId="4E255D33" w:rsidR="0020677E" w:rsidRDefault="00EC5728" w:rsidP="00BC1172">
      <w:pPr>
        <w:autoSpaceDE w:val="0"/>
        <w:autoSpaceDN w:val="0"/>
        <w:adjustRightInd w:val="0"/>
        <w:ind w:firstLineChars="0" w:firstLine="0"/>
      </w:pPr>
      <w:r>
        <w:rPr>
          <w:rFonts w:hint="eastAsia"/>
        </w:rPr>
        <w:t>法二</w:t>
      </w:r>
      <w:r>
        <w:fldChar w:fldCharType="begin" w:fldLock="1"/>
      </w:r>
      <w:r w:rsidR="00BA29F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BA29FF">
        <w:rPr>
          <w:rFonts w:hint="eastAsia"/>
        </w:rPr>
        <w:instrText>ued":{"date-parts":[["2018","8","8"]]},"note":"</w:instrText>
      </w:r>
      <w:r w:rsidR="00BA29FF">
        <w:rPr>
          <w:rFonts w:hint="eastAsia"/>
        </w:rPr>
        <w:instrText>网络参数变换的小结</w:instrText>
      </w:r>
      <w:r w:rsidR="00BA29FF">
        <w:rPr>
          <w:rFonts w:hint="eastAsia"/>
        </w:rPr>
        <w:instrText>","publisher":"Institute of Electrical and Electronics Engineers Inc.","title":"Multiport conversions between S, Z, Y, h, ABCD, and T parameters","type":"paper-conference"},"uris":["http://www.mendel</w:instrText>
      </w:r>
      <w:r w:rsidR="00BA29FF">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fldChar w:fldCharType="separate"/>
      </w:r>
      <w:r w:rsidR="00795A45" w:rsidRPr="00795A45">
        <w:rPr>
          <w:noProof/>
          <w:vertAlign w:val="superscript"/>
        </w:rPr>
        <w:t>[12]</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EC5728" w:rsidRPr="00E5220D" w14:paraId="60BC8624" w14:textId="77777777" w:rsidTr="00945210">
        <w:trPr>
          <w:jc w:val="center"/>
        </w:trPr>
        <w:tc>
          <w:tcPr>
            <w:tcW w:w="350" w:type="pct"/>
          </w:tcPr>
          <w:p w14:paraId="126CB4EC" w14:textId="77777777" w:rsidR="00EC5728" w:rsidRDefault="00EC5728" w:rsidP="000576FC"/>
        </w:tc>
        <w:tc>
          <w:tcPr>
            <w:tcW w:w="4300" w:type="pct"/>
          </w:tcPr>
          <w:p w14:paraId="6F65713D" w14:textId="6253A1B7" w:rsidR="00EC5728" w:rsidRPr="00A30E55" w:rsidRDefault="00EC5728" w:rsidP="00724E81">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21B61125" w14:textId="35F8AB6C" w:rsidR="00EC5728" w:rsidRPr="00E5220D" w:rsidRDefault="00EC5728" w:rsidP="008F5708">
            <w:pPr>
              <w:ind w:firstLineChars="0" w:firstLine="0"/>
              <w:jc w:val="right"/>
            </w:pPr>
          </w:p>
        </w:tc>
      </w:tr>
    </w:tbl>
    <w:p w14:paraId="77AD0A28" w14:textId="26EF3B59" w:rsidR="00285566" w:rsidRPr="00285566" w:rsidRDefault="00285566" w:rsidP="00285566">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proofErr w:type="gramStart"/>
      <w:r>
        <w:rPr>
          <w:rFonts w:hint="eastAsia"/>
          <w:iCs/>
        </w:rPr>
        <w:t>个</w:t>
      </w:r>
      <w:proofErr w:type="gramEnd"/>
      <w:r>
        <w:rPr>
          <w:rFonts w:hint="eastAsia"/>
          <w:iCs/>
        </w:rPr>
        <w:t>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proofErr w:type="gramStart"/>
      <w:r>
        <w:rPr>
          <w:rFonts w:hint="eastAsia"/>
          <w:iCs/>
        </w:rPr>
        <w:t>阶单位阵</w:t>
      </w:r>
      <w:proofErr w:type="gramEnd"/>
      <w:r>
        <w:rPr>
          <w:rFonts w:hint="eastAsia"/>
          <w:iCs/>
        </w:rPr>
        <w:t>。</w:t>
      </w:r>
    </w:p>
    <w:p w14:paraId="04457A06" w14:textId="40487E36" w:rsidR="009C1D02" w:rsidRDefault="007D33DA" w:rsidP="00134180">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sidR="006F4541">
        <w:rPr>
          <w:rFonts w:hint="eastAsia"/>
          <w:highlight w:val="yellow"/>
        </w:rPr>
        <w:t>（算了吧）</w:t>
      </w:r>
    </w:p>
    <w:p w14:paraId="3FA7CF86" w14:textId="7AE57894" w:rsidR="008305AB" w:rsidRPr="008305AB" w:rsidRDefault="008305AB" w:rsidP="008305AB">
      <w:pPr>
        <w:pStyle w:val="3"/>
      </w:pPr>
      <w:r>
        <w:rPr>
          <w:rFonts w:hint="eastAsia"/>
        </w:rPr>
        <w:t>小结</w:t>
      </w:r>
    </w:p>
    <w:p w14:paraId="121F70A3" w14:textId="1895A4AE" w:rsidR="00626687" w:rsidRDefault="00A94702" w:rsidP="00065701">
      <w:r>
        <w:rPr>
          <w:rFonts w:hint="eastAsia"/>
        </w:rPr>
        <w:t>本节</w:t>
      </w:r>
      <w:r w:rsidR="008000FA">
        <w:rPr>
          <w:rFonts w:hint="eastAsia"/>
        </w:rPr>
        <w:t>叙述了由</w:t>
      </w:r>
      <w:r w:rsidR="008000FA">
        <w:rPr>
          <w:rFonts w:hint="eastAsia"/>
        </w:rPr>
        <w:t>MTL</w:t>
      </w:r>
      <w:r w:rsidR="008000FA">
        <w:rPr>
          <w:rFonts w:hint="eastAsia"/>
        </w:rPr>
        <w:t>的</w:t>
      </w:r>
      <w:r w:rsidR="008000FA">
        <w:rPr>
          <w:rFonts w:hint="eastAsia"/>
        </w:rPr>
        <w:t>RLGC</w:t>
      </w:r>
      <w:r w:rsidR="008000FA">
        <w:rPr>
          <w:rFonts w:hint="eastAsia"/>
        </w:rPr>
        <w:t>参数求解</w:t>
      </w:r>
      <w:r w:rsidR="008000FA">
        <w:rPr>
          <w:rFonts w:hint="eastAsia"/>
        </w:rPr>
        <w:t>S</w:t>
      </w:r>
      <w:r w:rsidR="008000FA">
        <w:rPr>
          <w:rFonts w:hint="eastAsia"/>
        </w:rPr>
        <w:t>参数的</w:t>
      </w:r>
      <w:r w:rsidR="00FD7CED">
        <w:rPr>
          <w:rFonts w:hint="eastAsia"/>
        </w:rPr>
        <w:t>方法</w:t>
      </w:r>
      <w:r w:rsidR="00065701">
        <w:rPr>
          <w:rFonts w:hint="eastAsia"/>
        </w:rPr>
        <w:t>。</w:t>
      </w:r>
      <w:r w:rsidR="00820DD9">
        <w:rPr>
          <w:rFonts w:hint="eastAsia"/>
        </w:rPr>
        <w:t>该算法</w:t>
      </w:r>
      <w:r>
        <w:rPr>
          <w:rFonts w:hint="eastAsia"/>
        </w:rPr>
        <w:t>从</w:t>
      </w:r>
      <w:r>
        <w:rPr>
          <w:rFonts w:hint="eastAsia"/>
        </w:rPr>
        <w:t>RLGC</w:t>
      </w:r>
      <w:r>
        <w:rPr>
          <w:rFonts w:hint="eastAsia"/>
        </w:rPr>
        <w:t>参数出发，</w:t>
      </w:r>
      <w:r w:rsidR="00355C4D">
        <w:rPr>
          <w:rFonts w:hint="eastAsia"/>
        </w:rPr>
        <w:t>逐频点</w:t>
      </w:r>
      <w:r w:rsidR="008000FA">
        <w:rPr>
          <w:rFonts w:hint="eastAsia"/>
        </w:rPr>
        <w:t>依次</w:t>
      </w:r>
      <w:r>
        <w:rPr>
          <w:rFonts w:hint="eastAsia"/>
        </w:rPr>
        <w:t>求解</w:t>
      </w:r>
      <w:r w:rsidR="0083179D">
        <w:rPr>
          <w:rFonts w:hint="eastAsia"/>
        </w:rPr>
        <w:t>MTL</w:t>
      </w:r>
      <w:r w:rsidR="0083179D">
        <w:rPr>
          <w:rFonts w:hint="eastAsia"/>
        </w:rPr>
        <w:t>的</w:t>
      </w:r>
      <w:r w:rsidR="00D46FBB">
        <w:rPr>
          <w:rFonts w:hint="eastAsia"/>
        </w:rPr>
        <w:t>复</w:t>
      </w:r>
      <w:r>
        <w:rPr>
          <w:rFonts w:hint="eastAsia"/>
        </w:rPr>
        <w:t>传播常数、特征阻抗、</w:t>
      </w:r>
      <w:r>
        <w:rPr>
          <w:rFonts w:hint="eastAsia"/>
        </w:rPr>
        <w:t>ABCD</w:t>
      </w:r>
      <w:r>
        <w:rPr>
          <w:rFonts w:hint="eastAsia"/>
        </w:rPr>
        <w:t>参数、</w:t>
      </w:r>
      <w:r>
        <w:rPr>
          <w:rFonts w:hint="eastAsia"/>
        </w:rPr>
        <w:t>Z</w:t>
      </w:r>
      <w:r>
        <w:rPr>
          <w:rFonts w:hint="eastAsia"/>
        </w:rPr>
        <w:t>参数，最后</w:t>
      </w:r>
      <w:r w:rsidR="00C24D69">
        <w:rPr>
          <w:rFonts w:hint="eastAsia"/>
        </w:rPr>
        <w:t>求出</w:t>
      </w:r>
      <w:r w:rsidR="0045768D">
        <w:rPr>
          <w:rFonts w:hint="eastAsia"/>
        </w:rPr>
        <w:t>给定</w:t>
      </w:r>
      <w:r w:rsidR="00FB3F05">
        <w:rPr>
          <w:rFonts w:hint="eastAsia"/>
        </w:rPr>
        <w:t>端口</w:t>
      </w:r>
      <w:r w:rsidR="0045768D">
        <w:rPr>
          <w:rFonts w:hint="eastAsia"/>
        </w:rPr>
        <w:t>参考阻抗下的</w:t>
      </w:r>
      <w:r>
        <w:rPr>
          <w:rFonts w:hint="eastAsia"/>
        </w:rPr>
        <w:t>S</w:t>
      </w:r>
      <w:r>
        <w:rPr>
          <w:rFonts w:hint="eastAsia"/>
        </w:rPr>
        <w:t>参数。</w:t>
      </w:r>
      <w:r w:rsidR="00BD5F9D">
        <w:rPr>
          <w:rFonts w:hint="eastAsia"/>
        </w:rPr>
        <w:t>可见，给定一组</w:t>
      </w:r>
      <w:r w:rsidR="00310F43">
        <w:rPr>
          <w:rFonts w:hint="eastAsia"/>
        </w:rPr>
        <w:t>RLGC</w:t>
      </w:r>
      <w:r w:rsidR="00310F43">
        <w:rPr>
          <w:rFonts w:hint="eastAsia"/>
        </w:rPr>
        <w:t>参数，</w:t>
      </w:r>
      <w:proofErr w:type="gramStart"/>
      <w:r w:rsidR="00BD5F9D">
        <w:rPr>
          <w:rFonts w:hint="eastAsia"/>
        </w:rPr>
        <w:t>可唯一</w:t>
      </w:r>
      <w:proofErr w:type="gramEnd"/>
      <w:r w:rsidR="00BD5F9D">
        <w:rPr>
          <w:rFonts w:hint="eastAsia"/>
        </w:rPr>
        <w:t>地求出相应的</w:t>
      </w:r>
      <w:r w:rsidR="00533981">
        <w:rPr>
          <w:rFonts w:hint="eastAsia"/>
        </w:rPr>
        <w:t>S</w:t>
      </w:r>
      <w:r w:rsidR="00533981">
        <w:rPr>
          <w:rFonts w:hint="eastAsia"/>
        </w:rPr>
        <w:t>参数。</w:t>
      </w:r>
      <w:r w:rsidR="007E7847">
        <w:rPr>
          <w:rFonts w:hint="eastAsia"/>
        </w:rPr>
        <w:t>然而，可能存在不同的</w:t>
      </w:r>
      <w:r w:rsidR="007E7847">
        <w:rPr>
          <w:rFonts w:hint="eastAsia"/>
        </w:rPr>
        <w:t>RLGC</w:t>
      </w:r>
      <w:r w:rsidR="007E7847">
        <w:rPr>
          <w:rFonts w:hint="eastAsia"/>
        </w:rPr>
        <w:t>参数，二者在某一特定频率下具有相同的</w:t>
      </w:r>
      <w:r w:rsidR="00796BB7">
        <w:rPr>
          <w:rFonts w:hint="eastAsia"/>
        </w:rPr>
        <w:t>S</w:t>
      </w:r>
      <w:r w:rsidR="007E7847">
        <w:rPr>
          <w:rFonts w:hint="eastAsia"/>
        </w:rPr>
        <w:t>参数。</w:t>
      </w:r>
    </w:p>
    <w:p w14:paraId="1E7F6220" w14:textId="1EFEF38A" w:rsidR="008305AB" w:rsidRDefault="004673B5" w:rsidP="00C25F70">
      <w:pPr>
        <w:pStyle w:val="2"/>
      </w:pPr>
      <w:r>
        <w:rPr>
          <w:rFonts w:hint="eastAsia"/>
        </w:rPr>
        <w:t>一般情形</w:t>
      </w:r>
    </w:p>
    <w:p w14:paraId="2750BFCD" w14:textId="4C3B7460" w:rsidR="00AF182B" w:rsidRPr="00AF182B" w:rsidRDefault="00AF182B" w:rsidP="00AF182B">
      <w:r>
        <w:rPr>
          <w:rFonts w:hint="eastAsia"/>
        </w:rPr>
        <w:t>第</w:t>
      </w:r>
      <w:r>
        <w:fldChar w:fldCharType="begin"/>
      </w:r>
      <w:r>
        <w:instrText xml:space="preserve"> </w:instrText>
      </w:r>
      <w:r>
        <w:rPr>
          <w:rFonts w:hint="eastAsia"/>
        </w:rPr>
        <w:instrText>REF _Ref39326895 \r \h</w:instrText>
      </w:r>
      <w:r>
        <w:instrText xml:space="preserve"> </w:instrText>
      </w:r>
      <w:r>
        <w:fldChar w:fldCharType="separate"/>
      </w:r>
      <w:r w:rsidR="00DE17D3">
        <w:t>2.1</w:t>
      </w:r>
      <w:r>
        <w:fldChar w:fldCharType="end"/>
      </w:r>
      <w:r>
        <w:rPr>
          <w:rFonts w:hint="eastAsia"/>
        </w:rPr>
        <w:t>节</w:t>
      </w:r>
      <w:r w:rsidR="00021125">
        <w:rPr>
          <w:rFonts w:hint="eastAsia"/>
        </w:rPr>
        <w:t>详述</w:t>
      </w:r>
      <w:r>
        <w:rPr>
          <w:rFonts w:hint="eastAsia"/>
        </w:rPr>
        <w:t>了</w:t>
      </w:r>
      <w:r w:rsidR="00021125">
        <w:rPr>
          <w:rFonts w:hint="eastAsia"/>
        </w:rPr>
        <w:t>由</w:t>
      </w:r>
      <w:r w:rsidR="00021125">
        <w:rPr>
          <w:rFonts w:hint="eastAsia"/>
        </w:rPr>
        <w:t>MTL</w:t>
      </w:r>
      <w:r w:rsidR="00021125">
        <w:rPr>
          <w:rFonts w:hint="eastAsia"/>
        </w:rPr>
        <w:t>的</w:t>
      </w:r>
      <w:r w:rsidR="00021125">
        <w:rPr>
          <w:rFonts w:hint="eastAsia"/>
        </w:rPr>
        <w:t>RLGC</w:t>
      </w:r>
      <w:r w:rsidR="00021125">
        <w:rPr>
          <w:rFonts w:hint="eastAsia"/>
        </w:rPr>
        <w:t>参数求解</w:t>
      </w:r>
      <w:r w:rsidR="00021125">
        <w:rPr>
          <w:rFonts w:hint="eastAsia"/>
        </w:rPr>
        <w:t>S</w:t>
      </w:r>
      <w:r w:rsidR="00021125">
        <w:rPr>
          <w:rFonts w:hint="eastAsia"/>
        </w:rPr>
        <w:t>参数的方法。</w:t>
      </w:r>
      <w:r w:rsidR="00920503">
        <w:rPr>
          <w:rFonts w:hint="eastAsia"/>
        </w:rPr>
        <w:t>受此</w:t>
      </w:r>
      <w:r w:rsidR="00021125">
        <w:rPr>
          <w:rFonts w:hint="eastAsia"/>
        </w:rPr>
        <w:t>启发，本节</w:t>
      </w:r>
      <w:r w:rsidR="00920503">
        <w:rPr>
          <w:rFonts w:hint="eastAsia"/>
        </w:rPr>
        <w:t>将</w:t>
      </w:r>
      <w:r w:rsidR="00021125">
        <w:rPr>
          <w:rFonts w:hint="eastAsia"/>
        </w:rPr>
        <w:t>推导</w:t>
      </w:r>
      <w:r w:rsidR="00920503">
        <w:rPr>
          <w:rFonts w:hint="eastAsia"/>
        </w:rPr>
        <w:t>其逆过程：已知</w:t>
      </w:r>
      <w:r w:rsidR="00920503">
        <w:rPr>
          <w:rFonts w:hint="eastAsia"/>
        </w:rPr>
        <w:t>MTL</w:t>
      </w:r>
      <w:r w:rsidR="00920503">
        <w:rPr>
          <w:rFonts w:hint="eastAsia"/>
        </w:rPr>
        <w:t>的</w:t>
      </w:r>
      <w:r w:rsidR="00920503">
        <w:rPr>
          <w:rFonts w:hint="eastAsia"/>
        </w:rPr>
        <w:t>S</w:t>
      </w:r>
      <w:r w:rsidR="00920503">
        <w:rPr>
          <w:rFonts w:hint="eastAsia"/>
        </w:rPr>
        <w:t>参数和线长</w:t>
      </w:r>
      <m:oMath>
        <m:r>
          <w:rPr>
            <w:rFonts w:ascii="Cambria Math" w:hAnsi="Cambria Math"/>
          </w:rPr>
          <m:t>l</m:t>
        </m:r>
      </m:oMath>
      <w:r w:rsidR="00920503">
        <w:rPr>
          <w:rFonts w:hint="eastAsia"/>
        </w:rPr>
        <w:t>，提取其单位长度</w:t>
      </w:r>
      <w:r w:rsidR="00920503">
        <w:rPr>
          <w:rFonts w:hint="eastAsia"/>
        </w:rPr>
        <w:t>RLGC</w:t>
      </w:r>
      <w:r w:rsidR="00920503">
        <w:rPr>
          <w:rFonts w:hint="eastAsia"/>
        </w:rPr>
        <w:t>参数。</w:t>
      </w:r>
    </w:p>
    <w:p w14:paraId="62162580" w14:textId="05BCB25B" w:rsidR="00077ADF" w:rsidRPr="008E0F66" w:rsidRDefault="00A21092" w:rsidP="000576FC">
      <w:pPr>
        <w:pStyle w:val="3"/>
      </w:pPr>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p>
    <w:p w14:paraId="226C1A2A" w14:textId="68F8E047"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w:t>
      </w:r>
      <w:proofErr w:type="gramStart"/>
      <w:r w:rsidR="00713E9C">
        <w:rPr>
          <w:rFonts w:hint="eastAsia"/>
        </w:rPr>
        <w:t>一</w:t>
      </w:r>
      <w:proofErr w:type="gramEnd"/>
      <w:r w:rsidR="00EF4629">
        <w:fldChar w:fldCharType="begin" w:fldLock="1"/>
      </w:r>
      <w:r w:rsidR="00BA29F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EF4629">
        <w:fldChar w:fldCharType="separate"/>
      </w:r>
      <w:r w:rsidR="00795A45" w:rsidRPr="00795A45">
        <w:rPr>
          <w:noProof/>
          <w:vertAlign w:val="superscript"/>
        </w:rPr>
        <w:t>[9]</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7015"/>
        <w:gridCol w:w="839"/>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319CE419" w:rsidR="00AE7A53" w:rsidRPr="00E5220D" w:rsidRDefault="00AE7A53" w:rsidP="00AE7A53">
            <w:pPr>
              <w:ind w:firstLineChars="0" w:firstLine="0"/>
              <w:jc w:val="right"/>
            </w:pPr>
            <w:r>
              <w:rPr>
                <w:rFonts w:hint="eastAsia"/>
              </w:rPr>
              <w:t>（</w:t>
            </w:r>
            <w:fldSimple w:instr=" SEQ EqSer \* ARABIC ">
              <w:r w:rsidR="00DE17D3">
                <w:rPr>
                  <w:noProof/>
                </w:rPr>
                <w:t>11</w:t>
              </w:r>
            </w:fldSimple>
            <w:r>
              <w:rPr>
                <w:rFonts w:hint="eastAsia"/>
              </w:rPr>
              <w:t>）</w:t>
            </w:r>
          </w:p>
        </w:tc>
      </w:tr>
    </w:tbl>
    <w:p w14:paraId="5E43747B" w14:textId="14A398CB" w:rsidR="002B5264" w:rsidRPr="002B5264" w:rsidRDefault="00713E9C" w:rsidP="005B51AE">
      <w:pPr>
        <w:ind w:firstLineChars="0" w:firstLine="0"/>
      </w:pPr>
      <w:r>
        <w:rPr>
          <w:rFonts w:hint="eastAsia"/>
        </w:rPr>
        <w:t>法二</w:t>
      </w:r>
      <w:r>
        <w:fldChar w:fldCharType="begin" w:fldLock="1"/>
      </w:r>
      <w:r w:rsidR="00BA29F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BA29FF">
        <w:rPr>
          <w:rFonts w:hint="eastAsia"/>
        </w:rPr>
        <w:instrText>ued":{"date-parts":[["2018","8","8"]]},"note":"</w:instrText>
      </w:r>
      <w:r w:rsidR="00BA29FF">
        <w:rPr>
          <w:rFonts w:hint="eastAsia"/>
        </w:rPr>
        <w:instrText>网络参数变换的小结</w:instrText>
      </w:r>
      <w:r w:rsidR="00BA29FF">
        <w:rPr>
          <w:rFonts w:hint="eastAsia"/>
        </w:rPr>
        <w:instrText>","publisher":"Institute of Electrical and Electronics Engineers Inc.","title":"Multiport conversions between S, Z, Y, h, ABCD, and T parameters","type":"paper-conference"},"uris":["http://www.mendel</w:instrText>
      </w:r>
      <w:r w:rsidR="00BA29FF">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fldChar w:fldCharType="separate"/>
      </w:r>
      <w:r w:rsidR="00795A45" w:rsidRPr="00795A45">
        <w:rPr>
          <w:noProof/>
          <w:vertAlign w:val="superscript"/>
        </w:rPr>
        <w:t>[12]</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131AD204"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p>
    <w:p w14:paraId="1ACC5874" w14:textId="10B4DE84"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BA29F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[9]&lt;/sup&gt;","plainTextFormattedCitation":"[9]","previouslyFormattedCitation":"&lt;sup&gt;[9]&lt;/sup&gt;"},"properties":{"noteIndex":0},"schema":"https://github.com/citation-style-language/schema/raw/master/csl-citation.json"}</w:instrText>
      </w:r>
      <w:r w:rsidR="00022E47">
        <w:fldChar w:fldCharType="separate"/>
      </w:r>
      <w:r w:rsidR="00795A45" w:rsidRPr="00795A45">
        <w:rPr>
          <w:noProof/>
          <w:vertAlign w:val="superscript"/>
        </w:rPr>
        <w:t>[9]</w:t>
      </w:r>
      <w:r w:rsidR="00022E47">
        <w:fldChar w:fldCharType="end"/>
      </w:r>
      <w:r w:rsidR="00022E47">
        <w:fldChar w:fldCharType="begin" w:fldLock="1"/>
      </w:r>
      <w:r w:rsidR="00BA29FF">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BA29FF">
        <w:rPr>
          <w:rFonts w:hint="eastAsia"/>
        </w:rPr>
        <w:instrText>ued":{"date-parts":[["2018","8","8"]]},"note":"</w:instrText>
      </w:r>
      <w:r w:rsidR="00BA29FF">
        <w:rPr>
          <w:rFonts w:hint="eastAsia"/>
        </w:rPr>
        <w:instrText>网络参数变换的小结</w:instrText>
      </w:r>
      <w:r w:rsidR="00BA29FF">
        <w:rPr>
          <w:rFonts w:hint="eastAsia"/>
        </w:rPr>
        <w:instrText>","publisher":"Institute of Electrical and Electronics Engineers Inc.","title":"Multiport conversions between S, Z, Y, h, ABCD, and T parameters","type":"paper-conference"},"uris":["http://www.mendel</w:instrText>
      </w:r>
      <w:r w:rsidR="00BA29FF">
        <w:instrText>ey.com/documents/?uuid=c234bb26-af12-375a-92cf-b1d7d2c18f9c"]}],"mendeley":{"formattedCitation":"&lt;sup&gt;[12]&lt;/sup&gt;","plainTextFormattedCitation":"[12]","previouslyFormattedCitation":"&lt;sup&gt;[12]&lt;/sup&gt;"},"properties":{"noteIndex":0},"schema":"https://github.com/citation-style-language/schema/raw/master/csl-citation.json"}</w:instrText>
      </w:r>
      <w:r w:rsidR="00022E47">
        <w:fldChar w:fldCharType="separate"/>
      </w:r>
      <w:r w:rsidR="00795A45" w:rsidRPr="00795A45">
        <w:rPr>
          <w:noProof/>
          <w:vertAlign w:val="superscript"/>
        </w:rPr>
        <w:t>[12]</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515527"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5B179997" w:rsidR="005C0704" w:rsidRPr="00E5220D" w:rsidRDefault="005C0704" w:rsidP="00AE7A53">
            <w:pPr>
              <w:ind w:firstLineChars="0" w:firstLine="0"/>
              <w:jc w:val="right"/>
            </w:pPr>
            <w:bookmarkStart w:id="7" w:name="_Ref39342134"/>
            <w:r>
              <w:rPr>
                <w:rFonts w:hint="eastAsia"/>
              </w:rPr>
              <w:t>（</w:t>
            </w:r>
            <w:fldSimple w:instr=" SEQ EqSer \* ARABIC ">
              <w:r w:rsidR="00DE17D3">
                <w:rPr>
                  <w:noProof/>
                </w:rPr>
                <w:t>12</w:t>
              </w:r>
            </w:fldSimple>
            <w:r>
              <w:rPr>
                <w:rFonts w:hint="eastAsia"/>
              </w:rPr>
              <w:t>）</w:t>
            </w:r>
            <w:bookmarkEnd w:id="7"/>
          </w:p>
        </w:tc>
      </w:tr>
    </w:tbl>
    <w:p w14:paraId="3F0D1639" w14:textId="61DE8616" w:rsidR="0029289E" w:rsidRDefault="00F16F12" w:rsidP="000576FC">
      <w:pPr>
        <w:pStyle w:val="3"/>
      </w:pPr>
      <w:r>
        <w:rPr>
          <w:rFonts w:hint="eastAsia"/>
        </w:rPr>
        <w:t>从</w:t>
      </w:r>
      <w:r>
        <w:rPr>
          <w:rFonts w:hint="eastAsia"/>
        </w:rPr>
        <w:t>ABCD</w:t>
      </w:r>
      <w:r>
        <w:rPr>
          <w:rFonts w:hint="eastAsia"/>
        </w:rPr>
        <w:t>参数</w:t>
      </w:r>
      <w:r w:rsidR="0029532E">
        <w:rPr>
          <w:rFonts w:hint="eastAsia"/>
        </w:rPr>
        <w:t>求解</w:t>
      </w:r>
      <w:bookmarkStart w:id="8" w:name="_Hlk39482575"/>
      <w:r w:rsidR="00346375">
        <w:rPr>
          <w:rFonts w:hint="eastAsia"/>
        </w:rPr>
        <w:t>复传播常数</w:t>
      </w:r>
      <w:r w:rsidR="0024008D">
        <w:rPr>
          <w:rFonts w:hint="eastAsia"/>
        </w:rPr>
        <w:t>和特征阻抗</w:t>
      </w:r>
    </w:p>
    <w:bookmarkEnd w:id="8"/>
    <w:p w14:paraId="3C40E93D" w14:textId="1535C973"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DE17D3">
        <w:rPr>
          <w:rFonts w:hint="eastAsia"/>
        </w:rPr>
        <w:t>（</w:t>
      </w:r>
      <w:r w:rsidR="00DE17D3">
        <w:rPr>
          <w:noProof/>
        </w:rPr>
        <w:t>5</w:t>
      </w:r>
      <w:r w:rsidR="00DE17D3">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DE17D3">
        <w:rPr>
          <w:rFonts w:hint="eastAsia"/>
        </w:rPr>
        <w:t>（</w:t>
      </w:r>
      <w:r w:rsidR="00DE17D3">
        <w:rPr>
          <w:noProof/>
        </w:rPr>
        <w:t>12</w:t>
      </w:r>
      <w:r w:rsidR="00DE17D3">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01AA9023" w:rsidR="000F0AC1" w:rsidRPr="00E5220D" w:rsidRDefault="000F0AC1" w:rsidP="00AE7A53">
            <w:pPr>
              <w:ind w:firstLineChars="0" w:firstLine="0"/>
              <w:jc w:val="right"/>
            </w:pPr>
            <w:bookmarkStart w:id="9" w:name="_Ref39351481"/>
            <w:r>
              <w:rPr>
                <w:rFonts w:hint="eastAsia"/>
              </w:rPr>
              <w:t>（</w:t>
            </w:r>
            <w:fldSimple w:instr=" SEQ EqSer \* ARABIC ">
              <w:r w:rsidR="00DE17D3">
                <w:rPr>
                  <w:noProof/>
                </w:rPr>
                <w:t>13</w:t>
              </w:r>
            </w:fldSimple>
            <w:r>
              <w:rPr>
                <w:rFonts w:hint="eastAsia"/>
              </w:rPr>
              <w:t>）</w:t>
            </w:r>
            <w:bookmarkEnd w:id="9"/>
          </w:p>
        </w:tc>
      </w:tr>
    </w:tbl>
    <w:p w14:paraId="04DB8DBE" w14:textId="00061ED9"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DE17D3">
        <w:rPr>
          <w:rFonts w:hint="eastAsia"/>
        </w:rPr>
        <w:t>（</w:t>
      </w:r>
      <w:r w:rsidR="00DE17D3">
        <w:rPr>
          <w:noProof/>
        </w:rPr>
        <w:t>2</w:t>
      </w:r>
      <w:r w:rsidR="00DE17D3">
        <w:rPr>
          <w:rFonts w:hint="eastAsia"/>
        </w:rPr>
        <w:t>）</w:t>
      </w:r>
      <w:r w:rsidR="00BC3D38">
        <w:fldChar w:fldCharType="end"/>
      </w:r>
      <w:r w:rsidR="00BC3D38">
        <w:fldChar w:fldCharType="begin"/>
      </w:r>
      <w:r w:rsidR="00BC3D38">
        <w:instrText xml:space="preserve"> REF _Ref39347688 \h </w:instrText>
      </w:r>
      <w:r w:rsidR="00BC3D38">
        <w:fldChar w:fldCharType="separate"/>
      </w:r>
      <w:r w:rsidR="00DE17D3">
        <w:rPr>
          <w:rFonts w:hint="eastAsia"/>
        </w:rPr>
        <w:t>（</w:t>
      </w:r>
      <w:r w:rsidR="00DE17D3">
        <w:rPr>
          <w:noProof/>
        </w:rPr>
        <w:t>3</w:t>
      </w:r>
      <w:r w:rsidR="00DE17D3">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515527"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515527"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34E1D87C"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BA29FF">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[13]&lt;/sup&gt;","plainTextFormattedCitation":"[13]","previouslyFormattedCitation":"&lt;sup&gt;[13]&lt;/sup&gt;"},"properties":{"noteIndex":0},"schema":"https://github.com/citation-style-language/schema/raw/master/csl-citation.json"}</w:instrText>
      </w:r>
      <w:r w:rsidR="00A81F07">
        <w:fldChar w:fldCharType="separate"/>
      </w:r>
      <w:r w:rsidR="00795A45" w:rsidRPr="00795A45">
        <w:rPr>
          <w:noProof/>
          <w:vertAlign w:val="superscript"/>
        </w:rPr>
        <w:t>[13]</w:t>
      </w:r>
      <w:r w:rsidR="00A81F07">
        <w:fldChar w:fldCharType="end"/>
      </w:r>
      <w:r w:rsidR="007B58FF">
        <w:rPr>
          <w:rFonts w:hint="eastAsia"/>
        </w:rPr>
        <w:t>。</w:t>
      </w:r>
    </w:p>
    <w:p w14:paraId="5C61AAC7" w14:textId="02CC678E"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515527"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02643188" w:rsidR="002C461C" w:rsidRPr="00E5220D" w:rsidRDefault="002C461C" w:rsidP="00AE7A53">
            <w:pPr>
              <w:ind w:firstLineChars="0" w:firstLine="0"/>
              <w:jc w:val="right"/>
            </w:pPr>
            <w:bookmarkStart w:id="10" w:name="_Ref39483128"/>
            <w:r>
              <w:rPr>
                <w:rFonts w:hint="eastAsia"/>
              </w:rPr>
              <w:t>（</w:t>
            </w:r>
            <w:fldSimple w:instr=" SEQ EqSer \* ARABIC ">
              <w:r w:rsidR="00DE17D3">
                <w:rPr>
                  <w:noProof/>
                </w:rPr>
                <w:t>14</w:t>
              </w:r>
            </w:fldSimple>
            <w:r>
              <w:rPr>
                <w:rFonts w:hint="eastAsia"/>
              </w:rPr>
              <w:t>）</w:t>
            </w:r>
            <w:bookmarkEnd w:id="10"/>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w:t>
      </w:r>
      <w:proofErr w:type="gramStart"/>
      <w:r>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515527"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700982AD" w:rsidR="0020467B" w:rsidRPr="00E5220D" w:rsidRDefault="0020467B" w:rsidP="00AE7A53">
            <w:pPr>
              <w:ind w:firstLineChars="0" w:firstLine="0"/>
              <w:jc w:val="right"/>
            </w:pPr>
            <w:bookmarkStart w:id="11" w:name="_Ref39351365"/>
            <w:r>
              <w:rPr>
                <w:rFonts w:hint="eastAsia"/>
              </w:rPr>
              <w:t>（</w:t>
            </w:r>
            <w:fldSimple w:instr=" SEQ EqSer \* ARABIC ">
              <w:r w:rsidR="00DE17D3">
                <w:rPr>
                  <w:noProof/>
                </w:rPr>
                <w:t>15</w:t>
              </w:r>
            </w:fldSimple>
            <w:r>
              <w:rPr>
                <w:rFonts w:hint="eastAsia"/>
              </w:rPr>
              <w:t>）</w:t>
            </w:r>
            <w:bookmarkEnd w:id="11"/>
          </w:p>
        </w:tc>
      </w:tr>
    </w:tbl>
    <w:p w14:paraId="05D109F8" w14:textId="28EA2DE4"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DE17D3">
        <w:rPr>
          <w:rFonts w:hint="eastAsia"/>
        </w:rPr>
        <w:t>（</w:t>
      </w:r>
      <w:r w:rsidR="00DE17D3">
        <w:rPr>
          <w:noProof/>
        </w:rPr>
        <w:t>15</w:t>
      </w:r>
      <w:r w:rsidR="00DE17D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DE17D3">
        <w:rPr>
          <w:rFonts w:hint="eastAsia"/>
        </w:rPr>
        <w:t>（</w:t>
      </w:r>
      <w:r w:rsidR="00DE17D3">
        <w:rPr>
          <w:noProof/>
        </w:rPr>
        <w:t>3</w:t>
      </w:r>
      <w:r w:rsidR="00DE17D3">
        <w:rPr>
          <w:rFonts w:hint="eastAsia"/>
        </w:rPr>
        <w:t>）</w:t>
      </w:r>
      <w:r w:rsidR="0057227C">
        <w:fldChar w:fldCharType="end"/>
      </w:r>
      <w:r w:rsidR="0057227C">
        <w:fldChar w:fldCharType="begin"/>
      </w:r>
      <w:r w:rsidR="0057227C">
        <w:instrText xml:space="preserve"> REF _Ref39351481 \h </w:instrText>
      </w:r>
      <w:r w:rsidR="0057227C">
        <w:fldChar w:fldCharType="separate"/>
      </w:r>
      <w:r w:rsidR="00DE17D3">
        <w:rPr>
          <w:rFonts w:hint="eastAsia"/>
        </w:rPr>
        <w:t>（</w:t>
      </w:r>
      <w:r w:rsidR="00DE17D3">
        <w:rPr>
          <w:noProof/>
        </w:rPr>
        <w:t>13</w:t>
      </w:r>
      <w:r w:rsidR="00DE17D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DC4AD9A" w:rsidR="00A205D1" w:rsidRPr="00E5220D" w:rsidRDefault="00A205D1" w:rsidP="00237E72">
            <w:pPr>
              <w:ind w:firstLineChars="0" w:firstLine="0"/>
              <w:jc w:val="right"/>
            </w:pPr>
            <w:bookmarkStart w:id="12" w:name="_Ref39570927"/>
            <w:r>
              <w:rPr>
                <w:rFonts w:hint="eastAsia"/>
              </w:rPr>
              <w:t>（</w:t>
            </w:r>
            <w:fldSimple w:instr=" SEQ EqSer \* ARABIC ">
              <w:r w:rsidR="00DE17D3">
                <w:rPr>
                  <w:noProof/>
                </w:rPr>
                <w:t>16</w:t>
              </w:r>
            </w:fldSimple>
            <w:r>
              <w:rPr>
                <w:rFonts w:hint="eastAsia"/>
              </w:rPr>
              <w:t>）</w:t>
            </w:r>
            <w:bookmarkEnd w:id="12"/>
          </w:p>
        </w:tc>
      </w:tr>
    </w:tbl>
    <w:p w14:paraId="565CC0D3" w14:textId="5B71D051"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DE17D3">
        <w:rPr>
          <w:rFonts w:hint="eastAsia"/>
        </w:rPr>
        <w:t>（</w:t>
      </w:r>
      <w:r w:rsidR="00DE17D3">
        <w:rPr>
          <w:noProof/>
        </w:rPr>
        <w:t>5</w:t>
      </w:r>
      <w:r w:rsidR="00DE17D3">
        <w:rPr>
          <w:rFonts w:hint="eastAsia"/>
        </w:rPr>
        <w:t>）</w:t>
      </w:r>
      <w:r>
        <w:fldChar w:fldCharType="end"/>
      </w:r>
      <w:r>
        <w:fldChar w:fldCharType="begin"/>
      </w:r>
      <w:r>
        <w:instrText xml:space="preserve"> REF _Ref39353443 \h </w:instrText>
      </w:r>
      <w:r>
        <w:fldChar w:fldCharType="separate"/>
      </w:r>
      <w:r w:rsidR="00DE17D3">
        <w:rPr>
          <w:rFonts w:hint="eastAsia"/>
        </w:rPr>
        <w:t>（</w:t>
      </w:r>
      <w:r w:rsidR="00DE17D3">
        <w:rPr>
          <w:noProof/>
        </w:rPr>
        <w:t>6</w:t>
      </w:r>
      <w:r w:rsidR="00DE17D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515527"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5D84BF29" w:rsidR="00176E71" w:rsidRPr="00E5220D" w:rsidRDefault="00176E71" w:rsidP="00AE7A53">
            <w:pPr>
              <w:ind w:firstLineChars="0" w:firstLine="0"/>
              <w:jc w:val="right"/>
            </w:pPr>
            <w:bookmarkStart w:id="13" w:name="_Ref39439743"/>
            <w:r>
              <w:rPr>
                <w:rFonts w:hint="eastAsia"/>
              </w:rPr>
              <w:t>（</w:t>
            </w:r>
            <w:fldSimple w:instr=" SEQ EqSer \* ARABIC ">
              <w:r w:rsidR="00DE17D3">
                <w:rPr>
                  <w:noProof/>
                </w:rPr>
                <w:t>17</w:t>
              </w:r>
            </w:fldSimple>
            <w:r>
              <w:rPr>
                <w:rFonts w:hint="eastAsia"/>
              </w:rPr>
              <w:t>）</w:t>
            </w:r>
            <w:bookmarkEnd w:id="13"/>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proofErr w:type="gramStart"/>
      <w:r w:rsidR="00890FEB">
        <w:rPr>
          <w:rFonts w:hint="eastAsia"/>
        </w:rPr>
        <w:t>子</w:t>
      </w:r>
      <w:r w:rsidR="006A20AD">
        <w:rPr>
          <w:rFonts w:hint="eastAsia"/>
        </w:rPr>
        <w:t>阵</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40580CA"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DE17D3">
        <w:rPr>
          <w:rFonts w:hint="eastAsia"/>
        </w:rPr>
        <w:t>（</w:t>
      </w:r>
      <w:r w:rsidR="00DE17D3">
        <w:rPr>
          <w:noProof/>
        </w:rPr>
        <w:t>8</w:t>
      </w:r>
      <w:r w:rsidR="00DE17D3">
        <w:rPr>
          <w:rFonts w:hint="eastAsia"/>
        </w:rPr>
        <w:t>）</w:t>
      </w:r>
      <w:r w:rsidR="0046397D">
        <w:fldChar w:fldCharType="end"/>
      </w:r>
      <w:r w:rsidR="0046397D">
        <w:fldChar w:fldCharType="begin"/>
      </w:r>
      <w:r w:rsidR="0046397D">
        <w:instrText xml:space="preserve"> REF _Ref39351365 \h </w:instrText>
      </w:r>
      <w:r w:rsidR="0046397D">
        <w:fldChar w:fldCharType="separate"/>
      </w:r>
      <w:r w:rsidR="00DE17D3">
        <w:rPr>
          <w:rFonts w:hint="eastAsia"/>
        </w:rPr>
        <w:t>（</w:t>
      </w:r>
      <w:r w:rsidR="00DE17D3">
        <w:rPr>
          <w:noProof/>
        </w:rPr>
        <w:t>15</w:t>
      </w:r>
      <w:r w:rsidR="00DE17D3">
        <w:rPr>
          <w:rFonts w:hint="eastAsia"/>
        </w:rPr>
        <w:t>）</w:t>
      </w:r>
      <w:r w:rsidR="0046397D">
        <w:fldChar w:fldCharType="end"/>
      </w:r>
      <w:r w:rsidR="00E7077A">
        <w:fldChar w:fldCharType="begin"/>
      </w:r>
      <w:r w:rsidR="00E7077A">
        <w:instrText xml:space="preserve"> REF _Ref39439743 \h </w:instrText>
      </w:r>
      <w:r w:rsidR="00E7077A">
        <w:fldChar w:fldCharType="separate"/>
      </w:r>
      <w:r w:rsidR="00DE17D3">
        <w:rPr>
          <w:rFonts w:hint="eastAsia"/>
        </w:rPr>
        <w:t>（</w:t>
      </w:r>
      <w:r w:rsidR="00DE17D3">
        <w:rPr>
          <w:noProof/>
        </w:rPr>
        <w:t>17</w:t>
      </w:r>
      <w:r w:rsidR="00DE17D3">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w:t>
      </w:r>
      <w:proofErr w:type="gramStart"/>
      <w:r w:rsidR="00310067">
        <w:rPr>
          <w:rFonts w:hint="eastAsia"/>
        </w:rPr>
        <w:t>由于式</w:t>
      </w:r>
      <w:proofErr w:type="gramEnd"/>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DE17D3">
        <w:rPr>
          <w:rFonts w:hint="eastAsia"/>
        </w:rPr>
        <w:t>（</w:t>
      </w:r>
      <w:r w:rsidR="00DE17D3">
        <w:rPr>
          <w:noProof/>
        </w:rPr>
        <w:t>13</w:t>
      </w:r>
      <w:r w:rsidR="00DE17D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1D63BC49"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DE17D3">
        <w:rPr>
          <w:rFonts w:hint="eastAsia"/>
        </w:rPr>
        <w:t>（</w:t>
      </w:r>
      <w:r w:rsidR="00DE17D3">
        <w:rPr>
          <w:noProof/>
        </w:rPr>
        <w:t>15</w:t>
      </w:r>
      <w:r w:rsidR="00DE17D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DE17D3">
        <w:t>2.1</w:t>
      </w:r>
      <w:r w:rsidR="0098414B">
        <w:fldChar w:fldCharType="end"/>
      </w:r>
      <w:proofErr w:type="gramStart"/>
      <w:r w:rsidR="0098414B">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BA29FF">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BA29FF">
        <w:rPr>
          <w:rFonts w:hint="eastAsia"/>
          <w:highlight w:val="yellow"/>
        </w:rPr>
        <w:instrText>false,"suffix":""}],"container-title":"IEEE Transactions on Circuits and Systems I: Fundamental Theory and Applications","id":"ITEM-1","issue":"9","issued":{"date-parts":[["1998"]]},"note":"mode-tracking</w:instrText>
      </w:r>
      <w:r w:rsidR="00BA29FF">
        <w:rPr>
          <w:rFonts w:hint="eastAsia"/>
          <w:highlight w:val="yellow"/>
        </w:rPr>
        <w:instrText>，特征值排序的来源</w:instrText>
      </w:r>
      <w:r w:rsidR="00BA29FF">
        <w:rPr>
          <w:rFonts w:hint="eastAsia"/>
          <w:highlight w:val="yellow"/>
        </w:rPr>
        <w:instrText>","page":"909-918","title":"Time-domain sim</w:instrText>
      </w:r>
      <w:r w:rsidR="00BA29FF">
        <w:rPr>
          <w:highlight w:val="yellow"/>
        </w:rPr>
        <w:instrText>ulation of large lossy interconnect systems on conducting substrates","type":"article-journal","volume":"45"},"uris":["http://www.mendeley.com/documents/?uuid=b4739553-f83c-487a-a135-0af458f7b24c"]}],"mendeley":{"formattedCitation":"&lt;sup&gt;[14]&lt;/sup&gt;","plainTextFormattedCitation":"[14]","previouslyFormattedCitation":"&lt;sup&gt;[14]&lt;/sup&gt;"},"properties":{"noteIndex":0},"schema":"https://github.com/citation-style-language/schema/raw/master/csl-citation.json"}</w:instrText>
      </w:r>
      <w:r w:rsidR="006661BD" w:rsidRPr="00FF3B70">
        <w:rPr>
          <w:highlight w:val="yellow"/>
        </w:rPr>
        <w:fldChar w:fldCharType="separate"/>
      </w:r>
      <w:r w:rsidR="00795A45" w:rsidRPr="00795A45">
        <w:rPr>
          <w:noProof/>
          <w:highlight w:val="yellow"/>
          <w:vertAlign w:val="superscript"/>
        </w:rPr>
        <w:t>[14]</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w:t>
      </w:r>
      <w:proofErr w:type="gramStart"/>
      <w:r w:rsidR="00BC6790">
        <w:rPr>
          <w:rFonts w:hint="eastAsia"/>
          <w:highlight w:val="yellow"/>
        </w:rPr>
        <w:t>略讲或</w:t>
      </w:r>
      <w:proofErr w:type="gramEnd"/>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BA29FF">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[15]&lt;/sup&gt;","plainTextFormattedCitation":"[15]","previouslyFormattedCitation":"&lt;sup&gt;[15]&lt;/sup&gt;"},"properties":{"noteIndex":0},"schema":"https://github.com/citation-style-language/schema/raw/master/csl-citation.json"}</w:instrText>
      </w:r>
      <w:r w:rsidR="007671D1">
        <w:rPr>
          <w:highlight w:val="yellow"/>
        </w:rPr>
        <w:fldChar w:fldCharType="separate"/>
      </w:r>
      <w:r w:rsidR="00795A45" w:rsidRPr="00795A45">
        <w:rPr>
          <w:noProof/>
          <w:highlight w:val="yellow"/>
          <w:vertAlign w:val="superscript"/>
        </w:rPr>
        <w:t>[15]</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w:t>
      </w:r>
      <w:r w:rsidR="006661BD" w:rsidRPr="006661BD">
        <w:rPr>
          <w:rFonts w:hint="eastAsia"/>
        </w:rPr>
        <w:lastRenderedPageBreak/>
        <w:t>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4" w:name="_Ref39585737"/>
      <w:r>
        <w:rPr>
          <w:rFonts w:hint="eastAsia"/>
        </w:rPr>
        <w:t>基于不连续点计数的相位解折叠算法</w:t>
      </w:r>
      <w:bookmarkEnd w:id="14"/>
    </w:p>
    <w:p w14:paraId="6097077D" w14:textId="6664A117"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DE17D3">
        <w:rPr>
          <w:rFonts w:hint="eastAsia"/>
        </w:rPr>
        <w:t>（</w:t>
      </w:r>
      <w:r w:rsidR="00DE17D3">
        <w:rPr>
          <w:noProof/>
        </w:rPr>
        <w:t>15</w:t>
      </w:r>
      <w:r w:rsidR="00DE17D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2225B574"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DE17D3">
        <w:rPr>
          <w:rFonts w:hint="eastAsia"/>
        </w:rPr>
        <w:t>（</w:t>
      </w:r>
      <w:r w:rsidR="00DE17D3">
        <w:rPr>
          <w:noProof/>
        </w:rPr>
        <w:t>15</w:t>
      </w:r>
      <w:r w:rsidR="00DE17D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3A3ACE8D" w:rsidR="0047721C" w:rsidRDefault="0047721C" w:rsidP="000576FC">
      <w:r>
        <w:rPr>
          <w:rFonts w:hint="eastAsia"/>
        </w:rPr>
        <w:t>根据传播常数的物理意义，</w:t>
      </w:r>
      <w:proofErr w:type="gramStart"/>
      <w:r w:rsidR="00001B3D">
        <w:rPr>
          <w:rFonts w:hint="eastAsia"/>
        </w:rPr>
        <w:t>各特征</w:t>
      </w:r>
      <w:proofErr w:type="gramEnd"/>
      <w:r w:rsidR="00001B3D">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proofErr w:type="gramStart"/>
      <w:r w:rsidR="00AC27B4">
        <w:rPr>
          <w:rFonts w:hint="eastAsia"/>
          <w:highlight w:val="yellow"/>
        </w:rPr>
        <w:t>引用</w:t>
      </w:r>
      <w:r w:rsidR="00AC27B4" w:rsidRPr="00807781">
        <w:rPr>
          <w:rFonts w:hint="eastAsia"/>
          <w:highlight w:val="yellow"/>
        </w:rPr>
        <w:t>些</w:t>
      </w:r>
      <w:proofErr w:type="gramEnd"/>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BA29FF">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[16]&lt;/sup&gt;","plainTextFormattedCitation":"[16]","previouslyFormattedCitation":"&lt;sup&gt;[16]&lt;/sup&gt;"},"properties":{"noteIndex":0},"schema":"https://github.com/citation-style-language/schema/raw/master/csl-citation.json"}</w:instrText>
      </w:r>
      <w:r w:rsidR="00AC27B4">
        <w:rPr>
          <w:highlight w:val="yellow"/>
        </w:rPr>
        <w:fldChar w:fldCharType="separate"/>
      </w:r>
      <w:r w:rsidR="00795A45" w:rsidRPr="00795A45">
        <w:rPr>
          <w:noProof/>
          <w:highlight w:val="yellow"/>
          <w:vertAlign w:val="superscript"/>
        </w:rPr>
        <w:t>[16]</w:t>
      </w:r>
      <w:r w:rsidR="00AC27B4">
        <w:rPr>
          <w:highlight w:val="yellow"/>
        </w:rPr>
        <w:fldChar w:fldCharType="end"/>
      </w:r>
      <w:r w:rsidR="002A0742">
        <w:rPr>
          <w:highlight w:val="yellow"/>
        </w:rPr>
        <w:fldChar w:fldCharType="begin" w:fldLock="1"/>
      </w:r>
      <w:r w:rsidR="00BA29FF">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BA29FF">
        <w:rPr>
          <w:rFonts w:hint="eastAsia"/>
          <w:highlight w:val="yellow"/>
        </w:rPr>
        <w:instrText>false,"suffix":""}],"container-title":"IEEE Transactions on Circuits and Systems I: Fundamental Theory and Applications","id":"ITEM-1","issue":"9","issued":{"date-parts":[["1998"]]},"note":"mode-tracking</w:instrText>
      </w:r>
      <w:r w:rsidR="00BA29FF">
        <w:rPr>
          <w:rFonts w:hint="eastAsia"/>
          <w:highlight w:val="yellow"/>
        </w:rPr>
        <w:instrText>，特征值排序的来源</w:instrText>
      </w:r>
      <w:r w:rsidR="00BA29FF">
        <w:rPr>
          <w:rFonts w:hint="eastAsia"/>
          <w:highlight w:val="yellow"/>
        </w:rPr>
        <w:instrText>","page":"909-918","title":"Time-domain sim</w:instrText>
      </w:r>
      <w:r w:rsidR="00BA29FF">
        <w:rPr>
          <w:highlight w:val="yellow"/>
        </w:rPr>
        <w:instrText>ulation of large lossy interconnect systems on conducting substrates","type":"article-journal","volume":"45"},"uris":["http://www.mendeley.com/documents/?uuid=b4739553-f83c-487a-a135-0af458f7b24c"]}],"mendeley":{"formattedCitation":"&lt;sup&gt;[14]&lt;/sup&gt;","plainTextFormattedCitation":"[14]","previouslyFormattedCitation":"&lt;sup&gt;[14]&lt;/sup&gt;"},"properties":{"noteIndex":0},"schema":"https://github.com/citation-style-language/schema/raw/master/csl-citation.json"}</w:instrText>
      </w:r>
      <w:r w:rsidR="002A0742">
        <w:rPr>
          <w:highlight w:val="yellow"/>
        </w:rPr>
        <w:fldChar w:fldCharType="separate"/>
      </w:r>
      <w:r w:rsidR="00795A45" w:rsidRPr="00795A45">
        <w:rPr>
          <w:noProof/>
          <w:highlight w:val="yellow"/>
          <w:vertAlign w:val="superscript"/>
        </w:rPr>
        <w:t>[14]</w:t>
      </w:r>
      <w:r w:rsidR="002A0742">
        <w:rPr>
          <w:highlight w:val="yellow"/>
        </w:rPr>
        <w:fldChar w:fldCharType="end"/>
      </w:r>
      <w:r w:rsidR="00AC27B4">
        <w:rPr>
          <w:rFonts w:hint="eastAsia"/>
          <w:highlight w:val="yellow"/>
        </w:rPr>
        <w:t>。建议</w:t>
      </w:r>
      <w:proofErr w:type="gramStart"/>
      <w:r w:rsidR="00AC27B4">
        <w:rPr>
          <w:rFonts w:hint="eastAsia"/>
          <w:highlight w:val="yellow"/>
        </w:rPr>
        <w:t>引更经典</w:t>
      </w:r>
      <w:proofErr w:type="gramEnd"/>
      <w:r w:rsidR="00AC27B4">
        <w:rPr>
          <w:rFonts w:hint="eastAsia"/>
          <w:highlight w:val="yellow"/>
        </w:rPr>
        <w:t>的，看</w:t>
      </w:r>
      <w:r w:rsidR="00AC27B4">
        <w:rPr>
          <w:highlight w:val="yellow"/>
        </w:rPr>
        <w:fldChar w:fldCharType="begin" w:fldLock="1"/>
      </w:r>
      <w:r w:rsidR="00E7754F">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[3]&lt;/sup&gt;","plainTextFormattedCitation":"[3]","previouslyFormattedCitation":"&lt;sup&gt;[3]&lt;/sup&gt;"},"properties":{"noteIndex":0},"schema":"https://github.com/citation-style-language/schema/raw/master/csl-citation.json"}</w:instrText>
      </w:r>
      <w:r w:rsidR="00AC27B4">
        <w:rPr>
          <w:highlight w:val="yellow"/>
        </w:rPr>
        <w:fldChar w:fldCharType="separate"/>
      </w:r>
      <w:r w:rsidR="0049593A" w:rsidRPr="0049593A">
        <w:rPr>
          <w:noProof/>
          <w:highlight w:val="yellow"/>
          <w:vertAlign w:val="superscript"/>
        </w:rPr>
        <w:t>[3]</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5"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5"/>
    <w:p w14:paraId="4389926B" w14:textId="79AFF5C2"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E7754F">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[3]&lt;/sup&gt;","plainTextFormattedCitation":"[3]","previouslyFormattedCitation":"&lt;sup&gt;[3]&lt;/sup&gt;"},"properties":{"noteIndex":0},"schema":"https://github.com/citation-style-language/schema/raw/master/csl-citation.json"}</w:instrText>
      </w:r>
      <w:r w:rsidR="002B416A">
        <w:rPr>
          <w:iCs/>
        </w:rPr>
        <w:fldChar w:fldCharType="separate"/>
      </w:r>
      <w:r w:rsidR="0049593A" w:rsidRPr="0049593A">
        <w:rPr>
          <w:iCs/>
          <w:noProof/>
          <w:vertAlign w:val="superscript"/>
        </w:rPr>
        <w:t>[3]</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6A04BEBB" w:rsidR="00001B3D" w:rsidRPr="00E5220D" w:rsidRDefault="00001B3D" w:rsidP="00AE7A53">
            <w:pPr>
              <w:ind w:firstLineChars="0" w:firstLine="0"/>
              <w:jc w:val="right"/>
            </w:pPr>
            <w:r>
              <w:rPr>
                <w:rFonts w:hint="eastAsia"/>
              </w:rPr>
              <w:t>（</w:t>
            </w:r>
            <w:fldSimple w:instr=" SEQ EqSer \* ARABIC ">
              <w:r w:rsidR="00DE17D3">
                <w:rPr>
                  <w:noProof/>
                </w:rPr>
                <w:t>18</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69F0622"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DE17D3">
        <w:rPr>
          <w:rFonts w:hint="eastAsia"/>
        </w:rPr>
        <w:t>（</w:t>
      </w:r>
      <w:r w:rsidR="00DE17D3">
        <w:rPr>
          <w:noProof/>
        </w:rPr>
        <w:t>15</w:t>
      </w:r>
      <w:r w:rsidR="00DE17D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67945B75"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DE17D3">
        <w:rPr>
          <w:rFonts w:hint="eastAsia"/>
        </w:rPr>
        <w:t>（</w:t>
      </w:r>
      <w:r w:rsidR="00DE17D3">
        <w:rPr>
          <w:noProof/>
        </w:rPr>
        <w:t>14</w:t>
      </w:r>
      <w:r w:rsidR="00DE17D3">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6" w:name="_Hlk39607468"/>
      <w:r w:rsidR="00EA21DF" w:rsidRPr="00CA1464">
        <w:rPr>
          <w:rFonts w:hint="eastAsia"/>
          <w:b/>
          <w:bCs/>
        </w:rPr>
        <w:t>基于不连续点计数的相位解折叠算法</w:t>
      </w:r>
      <w:bookmarkEnd w:id="16"/>
      <w:r w:rsidR="00516CB2">
        <w:rPr>
          <w:rFonts w:hint="eastAsia"/>
          <w:bCs/>
        </w:rPr>
        <w:t>：</w:t>
      </w:r>
    </w:p>
    <w:p w14:paraId="1331EBC6" w14:textId="1BB81A9C"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DE17D3">
        <w:rPr>
          <w:rFonts w:hint="eastAsia"/>
        </w:rPr>
        <w:t>（</w:t>
      </w:r>
      <w:r w:rsidR="00DE17D3">
        <w:rPr>
          <w:noProof/>
        </w:rPr>
        <w:t>14</w:t>
      </w:r>
      <w:r w:rsidR="00DE17D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290080FB" w:rsidR="00B03F0D" w:rsidRPr="00E5220D" w:rsidRDefault="00B03F0D" w:rsidP="00AE7A53">
            <w:pPr>
              <w:ind w:firstLineChars="0" w:firstLine="0"/>
              <w:jc w:val="right"/>
            </w:pPr>
            <w:r>
              <w:rPr>
                <w:rFonts w:hint="eastAsia"/>
              </w:rPr>
              <w:t>（</w:t>
            </w:r>
            <w:fldSimple w:instr=" SEQ EqSer \* ARABIC ">
              <w:r w:rsidR="00DE17D3">
                <w:rPr>
                  <w:noProof/>
                </w:rPr>
                <w:t>19</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33434513" w:rsidR="00430ADF" w:rsidRDefault="00EA21DF" w:rsidP="000576FC">
      <w:r>
        <w:rPr>
          <w:rFonts w:hint="eastAsia"/>
        </w:rPr>
        <w:t>步骤</w:t>
      </w:r>
      <w:r>
        <w:rPr>
          <w:rFonts w:hint="eastAsia"/>
        </w:rPr>
        <w:t>3</w:t>
      </w:r>
      <w:r>
        <w:tab/>
      </w:r>
      <w:proofErr w:type="gramStart"/>
      <w:r w:rsidR="00081B13">
        <w:rPr>
          <w:rFonts w:hint="eastAsia"/>
        </w:rPr>
        <w:t>令式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DE17D3">
        <w:rPr>
          <w:rFonts w:hint="eastAsia"/>
        </w:rPr>
        <w:t>（</w:t>
      </w:r>
      <w:r w:rsidR="00DE17D3">
        <w:rPr>
          <w:noProof/>
        </w:rPr>
        <w:t>15</w:t>
      </w:r>
      <w:r w:rsidR="00DE17D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515527"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proofErr w:type="gramStart"/>
      <w:r w:rsidR="00283E60">
        <w:rPr>
          <w:rFonts w:hint="eastAsia"/>
        </w:rPr>
        <w:t>各</w:t>
      </w:r>
      <w:r w:rsidR="00847225">
        <w:rPr>
          <w:rFonts w:hint="eastAsia"/>
        </w:rPr>
        <w:t>特征</w:t>
      </w:r>
      <w:proofErr w:type="gramEnd"/>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06B3D393" w:rsidR="004B08E2" w:rsidRPr="00615D4E" w:rsidRDefault="006509A0" w:rsidP="005E1B8F">
      <w:pPr>
        <w:rPr>
          <w:i/>
          <w:iCs/>
        </w:rPr>
      </w:pPr>
      <w:r>
        <w:rPr>
          <w:rFonts w:hint="eastAsia"/>
        </w:rPr>
        <w:t>下面以双导体传输线为例，展示</w:t>
      </w:r>
      <w:bookmarkStart w:id="17" w:name="_Hlk39499525"/>
      <w:r w:rsidRPr="006509A0">
        <w:rPr>
          <w:rFonts w:hint="eastAsia"/>
        </w:rPr>
        <w:t>基于不连续点计数的相位解折叠算法</w:t>
      </w:r>
      <w:bookmarkEnd w:id="17"/>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DE17D3" w:rsidRPr="00DE17D3">
        <w:rPr>
          <w:rFonts w:cs="Times New Roman" w:hint="eastAsia"/>
          <w:szCs w:val="21"/>
        </w:rPr>
        <w:t>图</w:t>
      </w:r>
      <w:r w:rsidR="00DE17D3" w:rsidRPr="00DE17D3">
        <w:rPr>
          <w:rFonts w:cs="Times New Roman"/>
          <w:szCs w:val="21"/>
        </w:rPr>
        <w:t>1</w:t>
      </w:r>
      <w:r w:rsidR="00615D4E" w:rsidRPr="00615D4E">
        <w:fldChar w:fldCharType="end"/>
      </w:r>
      <w:r w:rsidR="00615D4E">
        <w:rPr>
          <w:rFonts w:hint="eastAsia"/>
        </w:rPr>
        <w:t>表明，</w:t>
      </w:r>
      <w:r w:rsidR="002E1E0D">
        <w:rPr>
          <w:rFonts w:hint="eastAsia"/>
        </w:rPr>
        <w:t>对于标量复传</w:t>
      </w:r>
      <w:r w:rsidR="002E1E0D">
        <w:rPr>
          <w:rFonts w:hint="eastAsia"/>
        </w:rPr>
        <w:lastRenderedPageBreak/>
        <w:t>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DE17D3">
        <w:rPr>
          <w:rFonts w:hint="eastAsia"/>
        </w:rPr>
        <w:t>（</w:t>
      </w:r>
      <w:r w:rsidR="00DE17D3">
        <w:rPr>
          <w:noProof/>
        </w:rPr>
        <w:t>14</w:t>
      </w:r>
      <w:r w:rsidR="00DE17D3">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FC2D358" w:rsidR="00515A6C" w:rsidRPr="0014651E" w:rsidRDefault="002A48C5" w:rsidP="0014651E">
      <w:pPr>
        <w:ind w:firstLineChars="0" w:firstLine="0"/>
        <w:jc w:val="center"/>
        <w:rPr>
          <w:rFonts w:cs="Times New Roman"/>
          <w:b/>
          <w:bCs/>
          <w:szCs w:val="21"/>
        </w:rPr>
      </w:pPr>
      <w:bookmarkStart w:id="18" w:name="_Ref39502685"/>
      <w:bookmarkStart w:id="19" w:name="_Ref39502679"/>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DE17D3">
        <w:rPr>
          <w:rFonts w:cs="Times New Roman"/>
          <w:b/>
          <w:bCs/>
          <w:noProof/>
          <w:szCs w:val="21"/>
        </w:rPr>
        <w:t>1</w:t>
      </w:r>
      <w:r w:rsidRPr="0014651E">
        <w:rPr>
          <w:rFonts w:cs="Times New Roman"/>
          <w:b/>
          <w:bCs/>
          <w:szCs w:val="21"/>
        </w:rPr>
        <w:fldChar w:fldCharType="end"/>
      </w:r>
      <w:bookmarkEnd w:id="18"/>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9"/>
    </w:p>
    <w:p w14:paraId="15288037" w14:textId="4E4CBD26"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DE17D3" w:rsidRPr="00DE17D3">
        <w:rPr>
          <w:rFonts w:hint="eastAsia"/>
          <w:b/>
          <w:bCs/>
        </w:rPr>
        <w:t>（</w:t>
      </w:r>
      <w:r w:rsidR="00DE17D3" w:rsidRPr="00DE17D3">
        <w:rPr>
          <w:b/>
          <w:bCs/>
        </w:rPr>
        <w:t>14</w:t>
      </w:r>
      <w:r w:rsidR="00DE17D3" w:rsidRPr="00DE17D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2"/>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20" w:name="_Hlk39584388"/>
      <w:proofErr w:type="gramStart"/>
      <w:r w:rsidR="00307CAF">
        <w:rPr>
          <w:rFonts w:hint="eastAsia"/>
        </w:rPr>
        <w:t>各特征</w:t>
      </w:r>
      <w:proofErr w:type="gramEnd"/>
      <w:r w:rsidR="00307CAF">
        <w:rPr>
          <w:rFonts w:hint="eastAsia"/>
        </w:rPr>
        <w:t>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20"/>
    <w:p w14:paraId="2EF941E2" w14:textId="6A6BB4B7"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DE17D3">
        <w:rPr>
          <w:rFonts w:hint="eastAsia"/>
        </w:rPr>
        <w:t>（</w:t>
      </w:r>
      <w:r w:rsidR="00DE17D3">
        <w:rPr>
          <w:noProof/>
        </w:rPr>
        <w:t>13</w:t>
      </w:r>
      <w:r w:rsidR="00DE17D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7D853FB9" w:rsidR="007836A6" w:rsidRDefault="00317D84" w:rsidP="00597E3E">
      <w:pPr>
        <w:rPr>
          <w:bCs/>
        </w:rPr>
      </w:pPr>
      <w:r>
        <w:rPr>
          <w:rFonts w:hint="eastAsia"/>
          <w:bCs/>
        </w:rPr>
        <w:t>上述三个条件必须同时满足，才可能保证</w:t>
      </w:r>
      <w:bookmarkStart w:id="21" w:name="_Hlk39522053"/>
      <w:r w:rsidRPr="006509A0">
        <w:rPr>
          <w:rFonts w:hint="eastAsia"/>
        </w:rPr>
        <w:t>相位解折叠</w:t>
      </w:r>
      <w:r>
        <w:rPr>
          <w:rFonts w:hint="eastAsia"/>
        </w:rPr>
        <w:t>算法</w:t>
      </w:r>
      <w:bookmarkEnd w:id="21"/>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w:t>
      </w:r>
      <w:r w:rsidR="00597E3E">
        <w:rPr>
          <w:rFonts w:hint="eastAsia"/>
          <w:bCs/>
        </w:rPr>
        <w:lastRenderedPageBreak/>
        <w:t>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3"/>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2603A8C6"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proofErr w:type="gramStart"/>
      <w:r>
        <w:rPr>
          <w:rFonts w:hint="eastAsia"/>
          <w:bCs/>
        </w:rPr>
        <w:t>差分线</w:t>
      </w:r>
      <w:proofErr w:type="gramEnd"/>
      <w:r>
        <w:rPr>
          <w:rFonts w:hint="eastAsia"/>
          <w:bCs/>
        </w:rPr>
        <w:t>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w:t>
      </w:r>
      <w:proofErr w:type="gramStart"/>
      <w:r w:rsidR="00B62344">
        <w:rPr>
          <w:rFonts w:hint="eastAsia"/>
          <w:bCs/>
        </w:rPr>
        <w:t>差分线</w:t>
      </w:r>
      <w:proofErr w:type="gramEnd"/>
      <w:r w:rsidR="00B62344">
        <w:rPr>
          <w:rFonts w:hint="eastAsia"/>
          <w:bCs/>
        </w:rPr>
        <w:t>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DE17D3" w:rsidRPr="00DE17D3">
        <w:rPr>
          <w:rFonts w:cs="Times New Roman" w:hint="eastAsia"/>
          <w:bCs/>
          <w:szCs w:val="21"/>
        </w:rPr>
        <w:t>图</w:t>
      </w:r>
      <w:r w:rsidR="00DE17D3" w:rsidRPr="00DE17D3">
        <w:rPr>
          <w:rFonts w:cs="Times New Roman"/>
          <w:bCs/>
          <w:szCs w:val="21"/>
        </w:rPr>
        <w:t>2</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DE17D3" w:rsidRPr="00DE17D3">
        <w:rPr>
          <w:rFonts w:cs="Times New Roman" w:hint="eastAsia"/>
          <w:bCs/>
          <w:szCs w:val="21"/>
        </w:rPr>
        <w:t>图</w:t>
      </w:r>
      <w:r w:rsidR="00DE17D3" w:rsidRPr="00DE17D3">
        <w:rPr>
          <w:rFonts w:cs="Times New Roman"/>
          <w:bCs/>
          <w:szCs w:val="21"/>
        </w:rPr>
        <w:t>2</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161E4158" w:rsidR="00FC7115" w:rsidRPr="0014651E" w:rsidRDefault="00FC7115" w:rsidP="0014651E">
      <w:pPr>
        <w:ind w:firstLineChars="0" w:firstLine="0"/>
        <w:jc w:val="center"/>
        <w:rPr>
          <w:rFonts w:cs="Times New Roman"/>
          <w:b/>
          <w:bCs/>
          <w:szCs w:val="21"/>
        </w:rPr>
      </w:pPr>
      <w:bookmarkStart w:id="22"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DE17D3">
        <w:rPr>
          <w:rFonts w:cs="Times New Roman"/>
          <w:b/>
          <w:bCs/>
          <w:noProof/>
          <w:szCs w:val="21"/>
        </w:rPr>
        <w:t>2</w:t>
      </w:r>
      <w:r w:rsidRPr="0014651E">
        <w:rPr>
          <w:rFonts w:cs="Times New Roman"/>
          <w:b/>
          <w:bCs/>
          <w:szCs w:val="21"/>
        </w:rPr>
        <w:fldChar w:fldCharType="end"/>
      </w:r>
      <w:bookmarkEnd w:id="22"/>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557C4629" w:rsidR="00C72FFA" w:rsidRPr="004E570F" w:rsidRDefault="00C72FFA" w:rsidP="00A01724">
      <w:r>
        <w:rPr>
          <w:rFonts w:hint="eastAsia"/>
        </w:rPr>
        <w:t>根据上述分析，</w:t>
      </w:r>
      <w:r w:rsidR="00A01724">
        <w:rPr>
          <w:rFonts w:hint="eastAsia"/>
        </w:rPr>
        <w:t>要保证相位解折叠算法的可靠性，关键在于维持</w:t>
      </w:r>
      <w:proofErr w:type="gramStart"/>
      <w:r w:rsidR="00A01724">
        <w:rPr>
          <w:rFonts w:hint="eastAsia"/>
        </w:rPr>
        <w:t>各特征</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BA29FF">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BA29FF">
        <w:rPr>
          <w:rFonts w:hint="eastAsia"/>
        </w:rPr>
        <w:instrText>false,"suffix":""}],"container-title":"IEEE Transactions on Circuits and Systems I: Fundamental Theory and Applications","id":"ITEM-1","issue":"9","issued":{"date-parts":[["1998"]]},"note":"mode-tracking</w:instrText>
      </w:r>
      <w:r w:rsidR="00BA29FF">
        <w:rPr>
          <w:rFonts w:hint="eastAsia"/>
        </w:rPr>
        <w:instrText>，特征值排序的来源</w:instrText>
      </w:r>
      <w:r w:rsidR="00BA29FF">
        <w:rPr>
          <w:rFonts w:hint="eastAsia"/>
        </w:rPr>
        <w:instrText>","page":"909-918","title":"Time-domain sim</w:instrText>
      </w:r>
      <w:r w:rsidR="00BA29FF">
        <w:instrText>ulation of large lossy interconnect systems on conducting substrates","type":"article-journal","volume":"45"},"uris":["http://www.mendeley.com/documents/?uuid=b4739553-f83c-487a-a135-0af458f7b24c"]}],"mendeley":{"formattedCitation":"&lt;sup&gt;[14]&lt;/sup&gt;","plainTextFormattedCitation":"[14]","previouslyFormattedCitation":"&lt;sup&gt;[14]&lt;/sup&gt;"},"properties":{"noteIndex":0},"schema":"https://github.com/citation-style-language/schema/raw/master/csl-citation.json"}</w:instrText>
      </w:r>
      <w:r w:rsidR="003F20FA" w:rsidRPr="003F20FA">
        <w:fldChar w:fldCharType="separate"/>
      </w:r>
      <w:r w:rsidR="00795A45" w:rsidRPr="00795A45">
        <w:rPr>
          <w:noProof/>
          <w:vertAlign w:val="superscript"/>
        </w:rPr>
        <w:t>[14]</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r w:rsidRPr="00811A43">
        <w:rPr>
          <w:rFonts w:hint="eastAsia"/>
        </w:rPr>
        <w:t>基于</w:t>
      </w:r>
      <w:r>
        <w:rPr>
          <w:rFonts w:hint="eastAsia"/>
        </w:rPr>
        <w:t>Her</w:t>
      </w:r>
      <w:r>
        <w:t>mitian</w:t>
      </w:r>
      <w:r>
        <w:rPr>
          <w:rFonts w:hint="eastAsia"/>
        </w:rPr>
        <w:t>内积的模式追踪方法</w:t>
      </w:r>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515527"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39D01BA0" w:rsidR="00D513BA" w:rsidRPr="00E5220D" w:rsidRDefault="00D513BA" w:rsidP="00D513BA">
            <w:pPr>
              <w:ind w:firstLineChars="0" w:firstLine="0"/>
              <w:jc w:val="right"/>
            </w:pPr>
            <w:bookmarkStart w:id="23" w:name="_Ref39580195"/>
            <w:r>
              <w:rPr>
                <w:rFonts w:hint="eastAsia"/>
              </w:rPr>
              <w:t>（</w:t>
            </w:r>
            <w:fldSimple w:instr=" SEQ EqSer \* ARABIC ">
              <w:r w:rsidR="00DE17D3">
                <w:rPr>
                  <w:noProof/>
                </w:rPr>
                <w:t>20</w:t>
              </w:r>
            </w:fldSimple>
            <w:r>
              <w:rPr>
                <w:rFonts w:hint="eastAsia"/>
              </w:rPr>
              <w:t>）</w:t>
            </w:r>
            <w:bookmarkEnd w:id="23"/>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4"/>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7790F53F" w:rsidR="00CC37CA" w:rsidRPr="00E5220D" w:rsidRDefault="00CC37CA" w:rsidP="00CC37CA">
            <w:pPr>
              <w:ind w:firstLineChars="0" w:firstLine="0"/>
              <w:jc w:val="right"/>
            </w:pPr>
            <w:r>
              <w:rPr>
                <w:rFonts w:hint="eastAsia"/>
              </w:rPr>
              <w:t>（</w:t>
            </w:r>
            <w:fldSimple w:instr=" SEQ EqSer \* ARABIC ">
              <w:r w:rsidR="00DE17D3">
                <w:rPr>
                  <w:noProof/>
                </w:rPr>
                <w:t>21</w:t>
              </w:r>
            </w:fldSimple>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5"/>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515527"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1BEF42BD" w:rsidR="008B4AD0" w:rsidRPr="00E5220D" w:rsidRDefault="008B4AD0" w:rsidP="003E72F2">
            <w:pPr>
              <w:ind w:firstLineChars="0" w:firstLine="0"/>
              <w:jc w:val="right"/>
            </w:pPr>
            <w:r>
              <w:rPr>
                <w:rFonts w:hint="eastAsia"/>
              </w:rPr>
              <w:t>（</w:t>
            </w:r>
            <w:fldSimple w:instr=" SEQ EqSer \* ARABIC ">
              <w:r w:rsidR="00DE17D3">
                <w:rPr>
                  <w:noProof/>
                </w:rPr>
                <w:t>22</w:t>
              </w:r>
            </w:fldSimple>
            <w:r>
              <w:rPr>
                <w:rFonts w:hint="eastAsia"/>
              </w:rPr>
              <w:t>）</w:t>
            </w:r>
          </w:p>
        </w:tc>
      </w:tr>
    </w:tbl>
    <w:p w14:paraId="5ECA94F0" w14:textId="3530A5A8" w:rsidR="008B4AD0" w:rsidRDefault="00201459" w:rsidP="00D513BA">
      <w:pPr>
        <w:ind w:firstLineChars="0" w:firstLine="0"/>
        <w:rPr>
          <w:iCs/>
        </w:rPr>
      </w:pPr>
      <w:r w:rsidRPr="00D513BA">
        <w:rPr>
          <w:rFonts w:hint="eastAsia"/>
          <w:iCs/>
        </w:rPr>
        <w:lastRenderedPageBreak/>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DE17D3">
        <w:rPr>
          <w:rFonts w:hint="eastAsia"/>
        </w:rPr>
        <w:t>（</w:t>
      </w:r>
      <w:r w:rsidR="00DE17D3">
        <w:rPr>
          <w:noProof/>
        </w:rPr>
        <w:t>20</w:t>
      </w:r>
      <w:r w:rsidR="00DE17D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6E7D51E0" w:rsidR="00201459" w:rsidRDefault="00201459" w:rsidP="00201459">
      <w:pPr>
        <w:rPr>
          <w:iCs/>
        </w:rPr>
      </w:pPr>
      <w:r>
        <w:rPr>
          <w:rFonts w:hint="eastAsia"/>
        </w:rPr>
        <w:t>利用上述事实，</w:t>
      </w:r>
      <w:r w:rsidR="00991D34">
        <w:rPr>
          <w:rFonts w:hint="eastAsia"/>
        </w:rPr>
        <w:t>下面</w:t>
      </w:r>
      <w:r>
        <w:rPr>
          <w:rFonts w:hint="eastAsia"/>
        </w:rPr>
        <w:t>来</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DE17D3">
        <w:rPr>
          <w:rFonts w:hint="eastAsia"/>
        </w:rPr>
        <w:t>（</w:t>
      </w:r>
      <w:r w:rsidR="00DE17D3">
        <w:t>16</w:t>
      </w:r>
      <w:r w:rsidR="00DE17D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6"/>
      </w:r>
      <w:r>
        <w:rPr>
          <w:rFonts w:hint="eastAsia"/>
        </w:rPr>
        <w:t>。式</w:t>
      </w:r>
      <w:r>
        <w:fldChar w:fldCharType="begin"/>
      </w:r>
      <w:r>
        <w:instrText xml:space="preserve"> REF _Ref39570927 \h  \* MERGEFORMAT </w:instrText>
      </w:r>
      <w:r>
        <w:fldChar w:fldCharType="separate"/>
      </w:r>
      <w:r w:rsidR="00DE17D3">
        <w:rPr>
          <w:rFonts w:hint="eastAsia"/>
        </w:rPr>
        <w:t>（</w:t>
      </w:r>
      <w:r w:rsidR="00DE17D3">
        <w:t>16</w:t>
      </w:r>
      <w:r w:rsidR="00DE17D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Pr>
          <w:rFonts w:hint="eastAsia"/>
        </w:rPr>
        <w:t>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DE17D3">
        <w:rPr>
          <w:rFonts w:hint="eastAsia"/>
        </w:rPr>
        <w:t>（</w:t>
      </w:r>
      <w:r w:rsidR="00DE17D3">
        <w:rPr>
          <w:noProof/>
        </w:rPr>
        <w:t>13</w:t>
      </w:r>
      <w:r w:rsidR="00DE17D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DE17D3">
        <w:rPr>
          <w:rFonts w:hint="eastAsia"/>
        </w:rPr>
        <w:t>（</w:t>
      </w:r>
      <w:r w:rsidR="00DE17D3">
        <w:rPr>
          <w:noProof/>
        </w:rPr>
        <w:t>20</w:t>
      </w:r>
      <w:r w:rsidR="00DE17D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515527"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325144CC" w:rsidR="007E45AD" w:rsidRPr="00E5220D" w:rsidRDefault="007E45AD" w:rsidP="007E45AD">
            <w:pPr>
              <w:ind w:firstLineChars="0" w:firstLine="0"/>
              <w:jc w:val="right"/>
            </w:pPr>
            <w:bookmarkStart w:id="24" w:name="_Ref39582645"/>
            <w:r>
              <w:rPr>
                <w:rFonts w:hint="eastAsia"/>
              </w:rPr>
              <w:t>（</w:t>
            </w:r>
            <w:fldSimple w:instr=" SEQ EqSer \* ARABIC ">
              <w:r w:rsidR="00DE17D3">
                <w:rPr>
                  <w:noProof/>
                </w:rPr>
                <w:t>23</w:t>
              </w:r>
            </w:fldSimple>
            <w:r>
              <w:rPr>
                <w:rFonts w:hint="eastAsia"/>
              </w:rPr>
              <w:t>）</w:t>
            </w:r>
            <w:bookmarkEnd w:id="24"/>
          </w:p>
        </w:tc>
      </w:tr>
    </w:tbl>
    <w:p w14:paraId="2C13F577" w14:textId="0FADC74D"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DE17D3">
        <w:rPr>
          <w:rFonts w:hint="eastAsia"/>
        </w:rPr>
        <w:t>（</w:t>
      </w:r>
      <w:r w:rsidR="00DE17D3">
        <w:rPr>
          <w:noProof/>
        </w:rPr>
        <w:t>23</w:t>
      </w:r>
      <w:r w:rsidR="00DE17D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7"/>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proofErr w:type="gramStart"/>
      <w:r w:rsidR="00252A78">
        <w:rPr>
          <w:rFonts w:hint="eastAsia"/>
        </w:rPr>
        <w:t>个</w:t>
      </w:r>
      <w:proofErr w:type="gramEnd"/>
      <w:r w:rsidR="00252A78">
        <w:rPr>
          <w:rFonts w:hint="eastAsia"/>
        </w:rPr>
        <w:t>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各特征</w:t>
      </w:r>
      <w:proofErr w:type="gramEnd"/>
      <w:r w:rsidR="00A7779F">
        <w:rPr>
          <w:rFonts w:hint="eastAsia"/>
        </w:rPr>
        <w:t>模式电流在各信号线上的“分布”应该只会有微小的变化。若在这两个频率点处，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4289647D" w:rsidR="00F254C6" w:rsidRDefault="00501220" w:rsidP="00F254C6">
      <w:r>
        <w:rPr>
          <w:rFonts w:hint="eastAsia"/>
        </w:rPr>
        <w:t>上述分析</w:t>
      </w:r>
      <w:r w:rsidR="003E72F2">
        <w:rPr>
          <w:rFonts w:hint="eastAsia"/>
        </w:rPr>
        <w:t>启发我们，</w:t>
      </w:r>
      <w:proofErr w:type="gramStart"/>
      <w:r w:rsidR="003E72F2">
        <w:rPr>
          <w:rFonts w:hint="eastAsia"/>
        </w:rPr>
        <w:t>在做式</w:t>
      </w:r>
      <w:proofErr w:type="gramEnd"/>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DE17D3">
        <w:rPr>
          <w:rFonts w:hint="eastAsia"/>
        </w:rPr>
        <w:t>（</w:t>
      </w:r>
      <w:r w:rsidR="00DE17D3">
        <w:rPr>
          <w:noProof/>
        </w:rPr>
        <w:t>13</w:t>
      </w:r>
      <w:r w:rsidR="00DE17D3">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各特征</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DE17D3">
        <w:rPr>
          <w:rFonts w:hint="eastAsia"/>
        </w:rPr>
        <w:t>（</w:t>
      </w:r>
      <w:r w:rsidR="00DE17D3">
        <w:rPr>
          <w:noProof/>
        </w:rPr>
        <w:t>13</w:t>
      </w:r>
      <w:r w:rsidR="00DE17D3">
        <w:rPr>
          <w:rFonts w:hint="eastAsia"/>
        </w:rPr>
        <w:t>）</w:t>
      </w:r>
      <w:r w:rsidR="00F66853">
        <w:fldChar w:fldCharType="end"/>
      </w:r>
      <w:r w:rsidR="00F66853">
        <w:fldChar w:fldCharType="begin"/>
      </w:r>
      <w:r w:rsidR="00F66853">
        <w:instrText xml:space="preserve"> REF _Ref39483128 \h </w:instrText>
      </w:r>
      <w:r w:rsidR="00F66853">
        <w:fldChar w:fldCharType="separate"/>
      </w:r>
      <w:r w:rsidR="00DE17D3">
        <w:rPr>
          <w:rFonts w:hint="eastAsia"/>
        </w:rPr>
        <w:t>（</w:t>
      </w:r>
      <w:r w:rsidR="00DE17D3">
        <w:rPr>
          <w:noProof/>
        </w:rPr>
        <w:t>14</w:t>
      </w:r>
      <w:r w:rsidR="00DE17D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4A9D6856"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DE17D3">
        <w:rPr>
          <w:rFonts w:hint="eastAsia"/>
        </w:rPr>
        <w:t>（</w:t>
      </w:r>
      <w:r w:rsidR="00DE17D3">
        <w:rPr>
          <w:noProof/>
        </w:rPr>
        <w:t>13</w:t>
      </w:r>
      <w:r w:rsidR="00DE17D3">
        <w:rPr>
          <w:rFonts w:hint="eastAsia"/>
        </w:rPr>
        <w:t>）</w:t>
      </w:r>
      <w:r w:rsidR="00AD2655">
        <w:fldChar w:fldCharType="end"/>
      </w:r>
      <w:r w:rsidR="00AD2655">
        <w:fldChar w:fldCharType="begin"/>
      </w:r>
      <w:r w:rsidR="00AD2655">
        <w:instrText xml:space="preserve"> REF _Ref39483128 \h </w:instrText>
      </w:r>
      <w:r w:rsidR="00AD2655">
        <w:fldChar w:fldCharType="separate"/>
      </w:r>
      <w:r w:rsidR="00DE17D3">
        <w:rPr>
          <w:rFonts w:hint="eastAsia"/>
        </w:rPr>
        <w:t>（</w:t>
      </w:r>
      <w:r w:rsidR="00DE17D3">
        <w:rPr>
          <w:noProof/>
        </w:rPr>
        <w:t>14</w:t>
      </w:r>
      <w:r w:rsidR="00DE17D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37B83030"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DE17D3">
        <w:rPr>
          <w:rFonts w:hint="eastAsia"/>
        </w:rPr>
        <w:t>（</w:t>
      </w:r>
      <w:r w:rsidR="00DE17D3">
        <w:rPr>
          <w:noProof/>
        </w:rPr>
        <w:t>13</w:t>
      </w:r>
      <w:r w:rsidR="00DE17D3">
        <w:rPr>
          <w:rFonts w:hint="eastAsia"/>
        </w:rPr>
        <w:t>）</w:t>
      </w:r>
      <w:r w:rsidR="00C71744">
        <w:fldChar w:fldCharType="end"/>
      </w:r>
      <w:r w:rsidR="00C71744">
        <w:fldChar w:fldCharType="begin"/>
      </w:r>
      <w:r w:rsidR="00C71744">
        <w:instrText xml:space="preserve"> REF _Ref39483128 \h </w:instrText>
      </w:r>
      <w:r w:rsidR="00C71744">
        <w:fldChar w:fldCharType="separate"/>
      </w:r>
      <w:r w:rsidR="00DE17D3">
        <w:rPr>
          <w:rFonts w:hint="eastAsia"/>
        </w:rPr>
        <w:t>（</w:t>
      </w:r>
      <w:r w:rsidR="00DE17D3">
        <w:rPr>
          <w:noProof/>
        </w:rPr>
        <w:t>14</w:t>
      </w:r>
      <w:r w:rsidR="00DE17D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lastRenderedPageBreak/>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1176AD0E" w:rsidR="00772B59" w:rsidRDefault="00A72C0C" w:rsidP="00772B59">
      <w:r>
        <w:rPr>
          <w:rFonts w:hint="eastAsia"/>
        </w:rPr>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DE17D3">
        <w:rPr>
          <w:rFonts w:hint="eastAsia"/>
        </w:rPr>
        <w:t>（</w:t>
      </w:r>
      <w:r w:rsidR="00DE17D3">
        <w:rPr>
          <w:noProof/>
        </w:rPr>
        <w:t>13</w:t>
      </w:r>
      <w:r w:rsidR="00DE17D3">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DE17D3">
        <w:t>2.4.3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515527"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1C2F1A46" w:rsidR="000D38C9" w:rsidRPr="00E5220D" w:rsidRDefault="000D38C9" w:rsidP="000D38C9">
            <w:pPr>
              <w:ind w:firstLineChars="0" w:firstLine="0"/>
              <w:jc w:val="right"/>
            </w:pPr>
            <w:r>
              <w:rPr>
                <w:rFonts w:hint="eastAsia"/>
              </w:rPr>
              <w:t>（</w:t>
            </w:r>
            <w:fldSimple w:instr=" SEQ EqSer \* ARABIC ">
              <w:r w:rsidR="00DE17D3">
                <w:rPr>
                  <w:noProof/>
                </w:rPr>
                <w:t>24</w:t>
              </w:r>
            </w:fldSimple>
            <w:r>
              <w:rPr>
                <w:rFonts w:hint="eastAsia"/>
              </w:rPr>
              <w:t>）</w:t>
            </w:r>
          </w:p>
        </w:tc>
      </w:tr>
    </w:tbl>
    <w:p w14:paraId="134A655A" w14:textId="02BAF435"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DE17D3">
        <w:rPr>
          <w:rFonts w:hint="eastAsia"/>
        </w:rPr>
        <w:t>（</w:t>
      </w:r>
      <w:r w:rsidR="00DE17D3">
        <w:rPr>
          <w:noProof/>
        </w:rPr>
        <w:t>20</w:t>
      </w:r>
      <w:r w:rsidR="00DE17D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1CC68AFC"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fldChar w:fldCharType="begin"/>
      </w:r>
      <w:r>
        <w:instrText xml:space="preserve"> REF _Ref39483128 \h </w:instrText>
      </w:r>
      <w:r>
        <w:fldChar w:fldCharType="separate"/>
      </w:r>
      <w:r w:rsidR="00DE17D3">
        <w:rPr>
          <w:rFonts w:hint="eastAsia"/>
        </w:rPr>
        <w:t>（</w:t>
      </w:r>
      <w:r w:rsidR="00DE17D3">
        <w:rPr>
          <w:noProof/>
        </w:rPr>
        <w:t>14</w:t>
      </w:r>
      <w:r w:rsidR="00DE17D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1A3B11B7"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DE17D3">
        <w:rPr>
          <w:rFonts w:hint="eastAsia"/>
        </w:rPr>
        <w:t>（</w:t>
      </w:r>
      <w:r w:rsidR="00DE17D3">
        <w:rPr>
          <w:noProof/>
        </w:rPr>
        <w:t>13</w:t>
      </w:r>
      <w:r w:rsidR="00DE17D3">
        <w:rPr>
          <w:rFonts w:hint="eastAsia"/>
        </w:rPr>
        <w:t>）</w:t>
      </w:r>
      <w:r>
        <w:fldChar w:fldCharType="end"/>
      </w:r>
      <w:r>
        <w:fldChar w:fldCharType="begin"/>
      </w:r>
      <w:r>
        <w:instrText xml:space="preserve"> REF _Ref39483128 \h </w:instrText>
      </w:r>
      <w:r>
        <w:fldChar w:fldCharType="separate"/>
      </w:r>
      <w:r w:rsidR="00DE17D3">
        <w:rPr>
          <w:rFonts w:hint="eastAsia"/>
        </w:rPr>
        <w:t>（</w:t>
      </w:r>
      <w:r w:rsidR="00DE17D3">
        <w:rPr>
          <w:noProof/>
        </w:rPr>
        <w:t>14</w:t>
      </w:r>
      <w:r w:rsidR="00DE17D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w:t>
      </w:r>
      <w:proofErr w:type="gramStart"/>
      <w:r w:rsidR="0020486B" w:rsidRPr="0020486B">
        <w:rPr>
          <w:rFonts w:hint="eastAsia"/>
        </w:rPr>
        <w:t>列</w:t>
      </w:r>
      <w:r w:rsidR="0020486B">
        <w:rPr>
          <w:rFonts w:hint="eastAsia"/>
        </w:rPr>
        <w:t>以及</w:t>
      </w:r>
      <w:proofErr w:type="gramEnd"/>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4975FEA0"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次，这就显著降低了时间复杂度。</w:t>
      </w:r>
    </w:p>
    <w:p w14:paraId="4EB60F06" w14:textId="127E07A4"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DE17D3">
        <w:rPr>
          <w:rFonts w:hint="eastAsia"/>
        </w:rPr>
        <w:t>（</w:t>
      </w:r>
      <w:r w:rsidR="00DE17D3">
        <w:rPr>
          <w:noProof/>
        </w:rPr>
        <w:t>23</w:t>
      </w:r>
      <w:r w:rsidR="00DE17D3">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p>
    <w:p w14:paraId="3AC84F6B" w14:textId="0D3751BE" w:rsidR="00E65101" w:rsidRPr="0067672B" w:rsidRDefault="00E65101" w:rsidP="00795A33">
      <w:r>
        <w:rPr>
          <w:rFonts w:hint="eastAsia"/>
        </w:rPr>
        <w:t>在本文第</w:t>
      </w:r>
      <w:r>
        <w:fldChar w:fldCharType="begin"/>
      </w:r>
      <w:r>
        <w:instrText xml:space="preserve"> REF _Ref39585737 \r \h </w:instrText>
      </w:r>
      <w:r>
        <w:fldChar w:fldCharType="separate"/>
      </w:r>
      <w:r w:rsidR="00DE17D3">
        <w:t>2.4.3</w:t>
      </w:r>
      <w:r>
        <w:fldChar w:fldCharType="end"/>
      </w:r>
      <w:r>
        <w:rPr>
          <w:rFonts w:hint="eastAsia"/>
        </w:rPr>
        <w:t>节中，以一种</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DE17D3" w:rsidRPr="00DE17D3">
        <w:rPr>
          <w:rFonts w:hint="eastAsia"/>
          <w:bCs/>
        </w:rPr>
        <w:t>图</w:t>
      </w:r>
      <w:r w:rsidR="00DE17D3" w:rsidRPr="00DE17D3">
        <w:rPr>
          <w:bCs/>
        </w:rPr>
        <w:t>2</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DE17D3">
        <w:rPr>
          <w:rFonts w:hint="eastAsia"/>
        </w:rPr>
        <w:t>（</w:t>
      </w:r>
      <w:r w:rsidR="00DE17D3">
        <w:rPr>
          <w:noProof/>
        </w:rPr>
        <w:t>13</w:t>
      </w:r>
      <w:r w:rsidR="00DE17D3">
        <w:rPr>
          <w:rFonts w:hint="eastAsia"/>
        </w:rPr>
        <w:t>）</w:t>
      </w:r>
      <w:r w:rsidR="00FB1487">
        <w:fldChar w:fldCharType="end"/>
      </w:r>
      <w:r w:rsidR="00FB1487">
        <w:fldChar w:fldCharType="begin"/>
      </w:r>
      <w:r w:rsidR="00FB1487">
        <w:instrText xml:space="preserve"> REF _Ref39483128 \h </w:instrText>
      </w:r>
      <w:r w:rsidR="00FB1487">
        <w:fldChar w:fldCharType="separate"/>
      </w:r>
      <w:r w:rsidR="00DE17D3">
        <w:rPr>
          <w:rFonts w:hint="eastAsia"/>
        </w:rPr>
        <w:t>（</w:t>
      </w:r>
      <w:r w:rsidR="00DE17D3">
        <w:rPr>
          <w:noProof/>
        </w:rPr>
        <w:t>14</w:t>
      </w:r>
      <w:r w:rsidR="00DE17D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DE17D3" w:rsidRPr="00DE17D3">
        <w:rPr>
          <w:rFonts w:cs="Times New Roman" w:hint="eastAsia"/>
          <w:szCs w:val="21"/>
        </w:rPr>
        <w:t>图</w:t>
      </w:r>
      <w:r w:rsidR="00DE17D3" w:rsidRPr="00DE17D3">
        <w:rPr>
          <w:rFonts w:cs="Times New Roman"/>
          <w:szCs w:val="21"/>
        </w:rPr>
        <w:t>3</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DE17D3">
        <w:t>2.4.3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w:t>
      </w:r>
      <w:r w:rsidR="00747D17">
        <w:rPr>
          <w:rFonts w:hint="eastAsia"/>
        </w:rPr>
        <w:lastRenderedPageBreak/>
        <w:t>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65D8C958" w:rsidR="00396ADD" w:rsidRDefault="00396ADD" w:rsidP="002A48C5">
      <w:pPr>
        <w:pStyle w:val="a4"/>
        <w:ind w:firstLineChars="0" w:firstLine="0"/>
        <w:jc w:val="center"/>
        <w:rPr>
          <w:rFonts w:ascii="Times New Roman" w:eastAsia="宋体" w:hAnsi="Times New Roman" w:cs="Times New Roman"/>
          <w:b/>
          <w:bCs/>
          <w:sz w:val="21"/>
          <w:szCs w:val="21"/>
        </w:rPr>
      </w:pPr>
      <w:bookmarkStart w:id="25"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DE17D3">
        <w:rPr>
          <w:rFonts w:ascii="Times New Roman" w:eastAsia="宋体" w:hAnsi="Times New Roman" w:cs="Times New Roman"/>
          <w:b/>
          <w:bCs/>
          <w:noProof/>
          <w:sz w:val="21"/>
          <w:szCs w:val="21"/>
        </w:rPr>
        <w:t>3</w:t>
      </w:r>
      <w:r w:rsidRPr="002A48C5">
        <w:rPr>
          <w:rFonts w:ascii="Times New Roman" w:eastAsia="宋体" w:hAnsi="Times New Roman" w:cs="Times New Roman"/>
          <w:b/>
          <w:bCs/>
          <w:sz w:val="21"/>
          <w:szCs w:val="21"/>
        </w:rPr>
        <w:fldChar w:fldCharType="end"/>
      </w:r>
      <w:bookmarkEnd w:id="25"/>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72293AF3"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DE17D3" w:rsidRPr="00DE17D3">
        <w:rPr>
          <w:rFonts w:hint="eastAsia"/>
          <w:b/>
          <w:bCs/>
        </w:rPr>
        <w:t>图</w:t>
      </w:r>
      <w:r w:rsidR="00DE17D3" w:rsidRPr="00DE17D3">
        <w:rPr>
          <w:b/>
          <w:bCs/>
        </w:rPr>
        <w:t>2</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r>
        <w:rPr>
          <w:rFonts w:hint="eastAsia"/>
        </w:rPr>
        <w:t>RLGC</w:t>
      </w:r>
      <w:r>
        <w:rPr>
          <w:rFonts w:hint="eastAsia"/>
        </w:rPr>
        <w:t>参数的求解</w:t>
      </w:r>
    </w:p>
    <w:p w14:paraId="6C4AE83A" w14:textId="14DE820F"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DE17D3">
        <w:rPr>
          <w:rFonts w:hint="eastAsia"/>
        </w:rPr>
        <w:t>（</w:t>
      </w:r>
      <w:r w:rsidR="00DE17D3">
        <w:rPr>
          <w:noProof/>
        </w:rPr>
        <w:t>4</w:t>
      </w:r>
      <w:r w:rsidR="00DE17D3">
        <w:rPr>
          <w:rFonts w:hint="eastAsia"/>
        </w:rPr>
        <w:t>）</w:t>
      </w:r>
      <w:r>
        <w:fldChar w:fldCharType="end"/>
      </w:r>
      <w:proofErr w:type="gramStart"/>
      <w:r>
        <w:rPr>
          <w:rFonts w:hint="eastAsia"/>
        </w:rPr>
        <w:t>得单位</w:t>
      </w:r>
      <w:proofErr w:type="gramEnd"/>
      <w:r>
        <w:rPr>
          <w:rFonts w:hint="eastAsia"/>
        </w:rPr>
        <w:t>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515527"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7C6978E4" w:rsidR="0096178C" w:rsidRPr="00E5220D" w:rsidRDefault="0096178C" w:rsidP="00515527">
            <w:pPr>
              <w:ind w:firstLineChars="0" w:firstLine="0"/>
              <w:jc w:val="right"/>
            </w:pPr>
            <w:bookmarkStart w:id="26" w:name="_Ref39658279"/>
            <w:r>
              <w:rPr>
                <w:rFonts w:hint="eastAsia"/>
              </w:rPr>
              <w:t>（</w:t>
            </w:r>
            <w:fldSimple w:instr=" SEQ EqSer \* ARABIC ">
              <w:r w:rsidR="00DE17D3">
                <w:rPr>
                  <w:noProof/>
                </w:rPr>
                <w:t>25</w:t>
              </w:r>
            </w:fldSimple>
            <w:r>
              <w:rPr>
                <w:rFonts w:hint="eastAsia"/>
              </w:rPr>
              <w:t>）</w:t>
            </w:r>
            <w:bookmarkEnd w:id="26"/>
          </w:p>
        </w:tc>
      </w:tr>
    </w:tbl>
    <w:p w14:paraId="33088316" w14:textId="23333B80"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DE17D3">
        <w:rPr>
          <w:rFonts w:hint="eastAsia"/>
        </w:rPr>
        <w:t>（</w:t>
      </w:r>
      <w:r w:rsidR="00DE17D3">
        <w:rPr>
          <w:noProof/>
        </w:rPr>
        <w:t>2</w:t>
      </w:r>
      <w:r w:rsidR="00DE17D3">
        <w:rPr>
          <w:rFonts w:hint="eastAsia"/>
        </w:rPr>
        <w:t>）</w:t>
      </w:r>
      <w:r>
        <w:fldChar w:fldCharType="end"/>
      </w:r>
      <w:r>
        <w:fldChar w:fldCharType="begin"/>
      </w:r>
      <w:r>
        <w:instrText xml:space="preserve"> REF _Ref39347688 \h </w:instrText>
      </w:r>
      <w:r>
        <w:fldChar w:fldCharType="separate"/>
      </w:r>
      <w:r w:rsidR="00DE17D3">
        <w:rPr>
          <w:rFonts w:hint="eastAsia"/>
        </w:rPr>
        <w:t>（</w:t>
      </w:r>
      <w:r w:rsidR="00DE17D3">
        <w:rPr>
          <w:noProof/>
        </w:rPr>
        <w:t>3</w:t>
      </w:r>
      <w:r w:rsidR="00DE17D3">
        <w:rPr>
          <w:rFonts w:hint="eastAsia"/>
        </w:rPr>
        <w:t>）</w:t>
      </w:r>
      <w:r>
        <w:fldChar w:fldCharType="end"/>
      </w:r>
      <w:r>
        <w:fldChar w:fldCharType="begin"/>
      </w:r>
      <w:r>
        <w:instrText xml:space="preserve"> REF _Ref39658279 \h </w:instrText>
      </w:r>
      <w:r>
        <w:fldChar w:fldCharType="separate"/>
      </w:r>
      <w:r w:rsidR="00DE17D3">
        <w:rPr>
          <w:rFonts w:hint="eastAsia"/>
        </w:rPr>
        <w:t>（</w:t>
      </w:r>
      <w:r w:rsidR="00DE17D3">
        <w:rPr>
          <w:noProof/>
        </w:rPr>
        <w:t>25</w:t>
      </w:r>
      <w:r w:rsidR="00DE17D3">
        <w:rPr>
          <w:rFonts w:hint="eastAsia"/>
        </w:rPr>
        <w:t>）</w:t>
      </w:r>
      <w:r>
        <w:fldChar w:fldCharType="end"/>
      </w:r>
      <w:proofErr w:type="gramStart"/>
      <w:r>
        <w:rPr>
          <w:rFonts w:hint="eastAsia"/>
        </w:rPr>
        <w:t>得单位</w:t>
      </w:r>
      <w:proofErr w:type="gramEnd"/>
      <w:r>
        <w:rPr>
          <w:rFonts w:hint="eastAsia"/>
        </w:rPr>
        <w:t>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515527"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3041C31A" w:rsidR="0096178C" w:rsidRPr="00E5220D" w:rsidRDefault="0096178C" w:rsidP="00515527">
            <w:pPr>
              <w:ind w:firstLineChars="0" w:firstLine="0"/>
              <w:jc w:val="right"/>
            </w:pPr>
            <w:r>
              <w:rPr>
                <w:rFonts w:hint="eastAsia"/>
              </w:rPr>
              <w:t>（</w:t>
            </w:r>
            <w:fldSimple w:instr=" SEQ EqSer \* ARABIC ">
              <w:r w:rsidR="00DE17D3">
                <w:rPr>
                  <w:noProof/>
                </w:rPr>
                <w:t>26</w:t>
              </w:r>
            </w:fldSimple>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515527"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509EAC80" w:rsidR="00DE17D3" w:rsidRPr="00E5220D" w:rsidRDefault="00DE17D3" w:rsidP="00515527">
            <w:pPr>
              <w:ind w:firstLineChars="0" w:firstLine="0"/>
              <w:jc w:val="right"/>
            </w:pPr>
            <w:r>
              <w:rPr>
                <w:rFonts w:hint="eastAsia"/>
              </w:rPr>
              <w:t>（</w:t>
            </w:r>
            <w:fldSimple w:instr=" SEQ EqSer \* ARABIC ">
              <w:r>
                <w:rPr>
                  <w:noProof/>
                </w:rPr>
                <w:t>27</w:t>
              </w:r>
            </w:fldSimple>
            <w:r>
              <w:rPr>
                <w:rFonts w:hint="eastAsia"/>
              </w:rPr>
              <w:t>）</w:t>
            </w:r>
          </w:p>
        </w:tc>
      </w:tr>
    </w:tbl>
    <w:p w14:paraId="63914BD3" w14:textId="416059B4" w:rsidR="00AA4AFC" w:rsidRDefault="00AA4AFC" w:rsidP="004804C7">
      <w:pPr>
        <w:pStyle w:val="2"/>
      </w:pPr>
      <w:r>
        <w:rPr>
          <w:rFonts w:hint="eastAsia"/>
        </w:rPr>
        <w:t>可选：双线法</w:t>
      </w:r>
    </w:p>
    <w:p w14:paraId="6BAAF6B2" w14:textId="68AD8341" w:rsidR="00DE17D3" w:rsidRPr="00960FA2" w:rsidRDefault="004804C7" w:rsidP="004804C7">
      <w:pPr>
        <w:pStyle w:val="2"/>
      </w:pPr>
      <w:r>
        <w:rPr>
          <w:rFonts w:hint="eastAsia"/>
        </w:rPr>
        <w:t>本章小结</w:t>
      </w:r>
    </w:p>
    <w:p w14:paraId="4FFD9FA3" w14:textId="0D38CB6F" w:rsidR="00E5112B" w:rsidRDefault="00F6591C" w:rsidP="00E5112B">
      <w:pPr>
        <w:pStyle w:val="1"/>
      </w:pPr>
      <w:r>
        <w:rPr>
          <w:rFonts w:hint="eastAsia"/>
        </w:rPr>
        <w:t>实例分析与讨论</w:t>
      </w:r>
    </w:p>
    <w:p w14:paraId="00D6C691" w14:textId="36A1A3DA" w:rsidR="00312C0C" w:rsidRDefault="00312C0C" w:rsidP="00312C0C">
      <w:r>
        <w:rPr>
          <w:rFonts w:hint="eastAsia"/>
        </w:rPr>
        <w:t>先用全波验证，再用全波数据，以引出可靠性问题。</w:t>
      </w:r>
    </w:p>
    <w:p w14:paraId="7CEFE940" w14:textId="7494CCCD" w:rsidR="00BA29FF" w:rsidRDefault="00B94FA4" w:rsidP="00BA29FF">
      <w:r>
        <w:rPr>
          <w:rFonts w:hint="eastAsia"/>
        </w:rPr>
        <w:t>误差分析：</w:t>
      </w:r>
      <w:r>
        <w:fldChar w:fldCharType="begin" w:fldLock="1"/>
      </w:r>
      <w:r w:rsidR="00BA29FF">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[17]&lt;/sup&gt;","plainTextFormattedCitation":"[17]","previouslyFormattedCitation":"&lt;sup&gt;[17]&lt;/sup&gt;"},"properties":{"noteIndex":0},"schema":"https://github.com/citation-style-language/schema/raw/master/csl-citation.json"}</w:instrText>
      </w:r>
      <w:r>
        <w:fldChar w:fldCharType="separate"/>
      </w:r>
      <w:r w:rsidR="00795A45" w:rsidRPr="00795A45">
        <w:rPr>
          <w:noProof/>
          <w:vertAlign w:val="superscript"/>
        </w:rPr>
        <w:t>[17]</w:t>
      </w:r>
      <w:r>
        <w:fldChar w:fldCharType="end"/>
      </w:r>
      <w:r w:rsidR="00622068">
        <w:t>(</w:t>
      </w:r>
      <w:r w:rsidR="00622068" w:rsidRPr="00622068">
        <w:t xml:space="preserve"> half-wavelength </w:t>
      </w:r>
      <w:proofErr w:type="spellStart"/>
      <w:r w:rsidR="00622068" w:rsidRPr="00622068">
        <w:t>reonance</w:t>
      </w:r>
      <w:proofErr w:type="spellEnd"/>
      <w:r w:rsidR="00622068" w:rsidRPr="00622068">
        <w:t>.</w:t>
      </w:r>
      <w:r w:rsidR="00622068">
        <w:t>)</w:t>
      </w:r>
      <w:r w:rsidR="00C1322B">
        <w:fldChar w:fldCharType="begin" w:fldLock="1"/>
      </w:r>
      <w:r w:rsidR="00C33B7B">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[18]&lt;/sup&gt;","plainTextFormattedCitation":"[18]","previouslyFormattedCitation":"&lt;sup&gt;[18]&lt;/sup&gt;"},"properties":{"noteIndex":0},"schema":"https://github.com/citation-style-language/schema/raw/master/csl-citation.json"}</w:instrText>
      </w:r>
      <w:r w:rsidR="00C1322B">
        <w:fldChar w:fldCharType="separate"/>
      </w:r>
      <w:r w:rsidR="00C1322B" w:rsidRPr="00C1322B">
        <w:rPr>
          <w:noProof/>
          <w:vertAlign w:val="superscript"/>
        </w:rPr>
        <w:t>[18]</w:t>
      </w:r>
      <w:r w:rsidR="00C1322B">
        <w:fldChar w:fldCharType="end"/>
      </w:r>
      <w:r w:rsidR="00C33B7B">
        <w:fldChar w:fldCharType="begin" w:fldLock="1"/>
      </w:r>
      <w:r w:rsidR="00FF002C">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FF002C">
        <w:rPr>
          <w:rFonts w:hint="eastAsia"/>
        </w:rPr>
        <w:instrText xml:space="preserve">p for elements of (complete or incomplete) order p </w:instrText>
      </w:r>
      <w:r w:rsidR="00FF002C">
        <w:rPr>
          <w:rFonts w:hint="eastAsia"/>
        </w:rPr>
        <w:instrText>≤</w:instrText>
      </w:r>
      <w:r w:rsidR="00FF002C">
        <w:rPr>
          <w:rFonts w:hint="eastAsia"/>
        </w:rPr>
        <w:instrText xml:space="preserve"> 3, even in the presence of singularities. Further, the accuracy of the scattering parameters can be increased significantly by adding the estimated errors to the computed results.","author":[{"dropping-</w:instrText>
      </w:r>
      <w:r w:rsidR="00FF002C">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[19]&lt;/sup&gt;","plainTextFormattedCitation":"[19]","previouslyFormattedCitation":"&lt;sup&gt;[19]&lt;/sup&gt;"},"properties":{"noteIndex":0},"schema":"https://github.com/citation-style-language/schema/raw/master/csl-citation.json"}</w:instrText>
      </w:r>
      <w:r w:rsidR="00C33B7B">
        <w:fldChar w:fldCharType="separate"/>
      </w:r>
      <w:r w:rsidR="00C33B7B" w:rsidRPr="00C33B7B">
        <w:rPr>
          <w:noProof/>
          <w:vertAlign w:val="superscript"/>
        </w:rPr>
        <w:t>[19]</w:t>
      </w:r>
      <w:r w:rsidR="00C33B7B">
        <w:fldChar w:fldCharType="end"/>
      </w:r>
      <w:r w:rsidR="00B74B38">
        <w:rPr>
          <w:rFonts w:hint="eastAsia"/>
        </w:rPr>
        <w:t>，模型误差</w:t>
      </w:r>
    </w:p>
    <w:p w14:paraId="384509C3" w14:textId="1374A3E2" w:rsidR="00572C13" w:rsidRPr="00312C0C" w:rsidRDefault="00572C13" w:rsidP="00BA29FF">
      <w:pPr>
        <w:rPr>
          <w:rFonts w:hint="eastAsia"/>
        </w:rPr>
      </w:pPr>
      <w:r>
        <w:rPr>
          <w:rFonts w:hint="eastAsia"/>
        </w:rPr>
        <w:t>误差验证思路：</w:t>
      </w:r>
      <w:r w:rsidR="00DE5039">
        <w:rPr>
          <w:rFonts w:hint="eastAsia"/>
        </w:rPr>
        <w:t>用标准</w:t>
      </w:r>
      <w:r w:rsidR="00DE5039">
        <w:rPr>
          <w:rFonts w:hint="eastAsia"/>
        </w:rPr>
        <w:t>RLGC</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DE503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[17]&lt;/sup&gt;","plainTextFormattedCitation":"[17]","previouslyFormattedCitation":"&lt;sup&gt;[17]&lt;/sup&gt;"},"properties":{"noteIndex":0},"schema":"https://github.com/citation-style-language/schema/raw/master/csl-citation.json"}</w:instrText>
      </w:r>
      <w:r w:rsidR="00DE5039">
        <w:fldChar w:fldCharType="separate"/>
      </w:r>
      <w:r w:rsidR="00DE5039" w:rsidRPr="00795A45">
        <w:rPr>
          <w:noProof/>
          <w:vertAlign w:val="superscript"/>
        </w:rPr>
        <w:t>[17]</w:t>
      </w:r>
      <w:r w:rsidR="00DE5039">
        <w:fldChar w:fldCharType="end"/>
      </w:r>
    </w:p>
    <w:p w14:paraId="62B70599" w14:textId="12E9E682" w:rsidR="00E5112B" w:rsidRDefault="00E5112B" w:rsidP="00F31BAA">
      <w:pPr>
        <w:pStyle w:val="2"/>
      </w:pPr>
      <w:r>
        <w:rPr>
          <w:rFonts w:hint="eastAsia"/>
        </w:rPr>
        <w:t>正向验证</w:t>
      </w:r>
      <w:r w:rsidR="00706894">
        <w:rPr>
          <w:rFonts w:hint="eastAsia"/>
        </w:rPr>
        <w:t>：S，RLGC，S</w:t>
      </w:r>
      <w:r w:rsidR="00706894">
        <w:t>’</w:t>
      </w:r>
    </w:p>
    <w:p w14:paraId="569CD2C6" w14:textId="3FF621FD" w:rsidR="00E5112B" w:rsidRDefault="00E5112B" w:rsidP="00F31BAA">
      <w:pPr>
        <w:pStyle w:val="2"/>
      </w:pPr>
      <w:r>
        <w:rPr>
          <w:rFonts w:hint="eastAsia"/>
        </w:rPr>
        <w:t>反向验证</w:t>
      </w:r>
      <w:r w:rsidR="00706894">
        <w:rPr>
          <w:rFonts w:hint="eastAsia"/>
        </w:rPr>
        <w:t>：RLGC，S，RLGC</w:t>
      </w:r>
      <w:r w:rsidR="00706894">
        <w:t>’</w:t>
      </w:r>
    </w:p>
    <w:p w14:paraId="721BC551" w14:textId="6B7C3F35" w:rsidR="00E5112B" w:rsidRDefault="00E5112B" w:rsidP="00B327E7">
      <w:pPr>
        <w:pStyle w:val="2"/>
      </w:pPr>
      <w:r>
        <w:rPr>
          <w:rFonts w:hint="eastAsia"/>
        </w:rPr>
        <w:t>参照性</w:t>
      </w:r>
      <w:r w:rsidR="0007179B">
        <w:rPr>
          <w:rFonts w:hint="eastAsia"/>
        </w:rPr>
        <w:t>频域可靠性</w:t>
      </w:r>
      <w:r w:rsidR="00333528">
        <w:rPr>
          <w:rFonts w:hint="eastAsia"/>
        </w:rPr>
        <w:t>分析</w:t>
      </w:r>
      <w:r w:rsidR="002C1CDC">
        <w:rPr>
          <w:rFonts w:hint="eastAsia"/>
        </w:rPr>
        <w:t>：</w:t>
      </w:r>
      <w:r w:rsidR="00706894">
        <w:rPr>
          <w:rFonts w:hint="eastAsia"/>
        </w:rPr>
        <w:t>S，RLGC，S</w:t>
      </w:r>
      <w:proofErr w:type="gramStart"/>
      <w:r w:rsidR="00706894">
        <w:t>’</w:t>
      </w:r>
      <w:proofErr w:type="gramEnd"/>
      <w:r w:rsidR="00706894">
        <w:rPr>
          <w:rFonts w:hint="eastAsia"/>
        </w:rPr>
        <w:t>；S，</w:t>
      </w:r>
      <w:proofErr w:type="spellStart"/>
      <w:r w:rsidR="00706894">
        <w:rPr>
          <w:rFonts w:hint="eastAsia"/>
        </w:rPr>
        <w:t>PowerSI</w:t>
      </w:r>
      <w:proofErr w:type="spellEnd"/>
      <w:r w:rsidR="00706894">
        <w:rPr>
          <w:rFonts w:hint="eastAsia"/>
        </w:rPr>
        <w:t>，S</w:t>
      </w:r>
      <w:proofErr w:type="gramStart"/>
      <w:r w:rsidR="00F31BAA">
        <w:t>’’</w:t>
      </w:r>
      <w:proofErr w:type="gramEnd"/>
      <w:r w:rsidR="00706894">
        <w:rPr>
          <w:rFonts w:hint="eastAsia"/>
        </w:rPr>
        <w:t>；/</w:t>
      </w:r>
      <w:r w:rsidR="00706894">
        <w:t xml:space="preserve">delta </w:t>
      </w:r>
      <w:r w:rsidR="00706894">
        <w:rPr>
          <w:rFonts w:hint="eastAsia"/>
        </w:rPr>
        <w:t>S</w:t>
      </w:r>
      <w:proofErr w:type="gramStart"/>
      <w:r w:rsidR="00706894">
        <w:t>’</w:t>
      </w:r>
      <w:proofErr w:type="gramEnd"/>
      <w:r w:rsidR="00706894">
        <w:t xml:space="preserve"> ~ </w:t>
      </w:r>
      <w:r w:rsidR="00706894">
        <w:rPr>
          <w:rFonts w:hint="eastAsia"/>
        </w:rPr>
        <w:t>/</w:t>
      </w:r>
      <w:r w:rsidR="00706894">
        <w:t>delta S</w:t>
      </w:r>
      <w:proofErr w:type="gramStart"/>
      <w:r w:rsidR="00706894">
        <w:t>’’</w:t>
      </w:r>
      <w:proofErr w:type="gramEnd"/>
      <w:r w:rsidR="00C47183">
        <w:rPr>
          <w:rFonts w:hint="eastAsia"/>
        </w:rPr>
        <w:t>；或</w:t>
      </w:r>
      <w:proofErr w:type="spellStart"/>
      <w:r w:rsidR="00C47183">
        <w:rPr>
          <w:rFonts w:hint="eastAsia"/>
        </w:rPr>
        <w:t>Hs</w:t>
      </w:r>
      <w:r w:rsidR="00C47183">
        <w:t>pice</w:t>
      </w:r>
      <w:proofErr w:type="spellEnd"/>
      <w:r w:rsidR="00650CF9">
        <w:rPr>
          <w:rFonts w:hint="eastAsia"/>
        </w:rPr>
        <w:t>（</w:t>
      </w:r>
      <w:proofErr w:type="spellStart"/>
      <w:r w:rsidR="00650CF9">
        <w:rPr>
          <w:rFonts w:hint="eastAsia"/>
        </w:rPr>
        <w:t>T</w:t>
      </w:r>
      <w:r w:rsidR="00650CF9">
        <w:t>xline</w:t>
      </w:r>
      <w:proofErr w:type="spellEnd"/>
      <w:r w:rsidR="00650CF9">
        <w:t xml:space="preserve"> Tool</w:t>
      </w:r>
      <w:r w:rsidR="00650CF9">
        <w:rPr>
          <w:rFonts w:hint="eastAsia"/>
        </w:rPr>
        <w:t>）</w:t>
      </w:r>
    </w:p>
    <w:p w14:paraId="67CE818B" w14:textId="77364BBC" w:rsidR="00D73DC0" w:rsidRPr="00D73DC0" w:rsidRDefault="00D73DC0" w:rsidP="00D73DC0">
      <w:pPr>
        <w:rPr>
          <w:rFonts w:hint="eastAsia"/>
        </w:rPr>
      </w:pPr>
      <w:r>
        <w:rPr>
          <w:rFonts w:hint="eastAsia"/>
        </w:rPr>
        <w:t>目标：说明是模型误差</w:t>
      </w:r>
    </w:p>
    <w:p w14:paraId="571F2273" w14:textId="2151CA9F" w:rsidR="0049491F" w:rsidRDefault="00E12DF2" w:rsidP="00851314">
      <w:pPr>
        <w:pStyle w:val="2"/>
      </w:pPr>
      <w:r>
        <w:rPr>
          <w:rFonts w:hint="eastAsia"/>
        </w:rPr>
        <w:lastRenderedPageBreak/>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7179B">
        <w:rPr>
          <w:rFonts w:hint="eastAsia"/>
        </w:rPr>
        <w:t>：S</w:t>
      </w:r>
      <w:r w:rsidR="00D724BF">
        <w:rPr>
          <w:rFonts w:hint="eastAsia"/>
        </w:rPr>
        <w:t xml:space="preserve"> -&gt;</w:t>
      </w:r>
      <w:r w:rsidR="00D724BF">
        <w:t xml:space="preserve"> </w:t>
      </w:r>
      <w:r w:rsidR="0007179B">
        <w:rPr>
          <w:rFonts w:hint="eastAsia"/>
        </w:rPr>
        <w:t>RLGC；S</w:t>
      </w:r>
      <w:r w:rsidR="00D724BF">
        <w:rPr>
          <w:rFonts w:hint="eastAsia"/>
        </w:rPr>
        <w:t xml:space="preserve"> </w:t>
      </w:r>
      <w:r w:rsidR="00D724BF">
        <w:t xml:space="preserve">-&gt; </w:t>
      </w:r>
      <w:proofErr w:type="spellStart"/>
      <w:r w:rsidR="0007179B">
        <w:rPr>
          <w:rFonts w:hint="eastAsia"/>
        </w:rPr>
        <w:t>PowerSI</w:t>
      </w:r>
      <w:proofErr w:type="spellEnd"/>
      <w:r w:rsidR="0007179B">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6E841D9A" w14:textId="64403B4C" w:rsidR="00DF409D" w:rsidRDefault="00DF409D" w:rsidP="00851314">
      <w:pPr>
        <w:pStyle w:val="2"/>
      </w:pPr>
      <w:r>
        <w:rPr>
          <w:rFonts w:hint="eastAsia"/>
        </w:rPr>
        <w:t>算法时间复杂度：大规模MTL的S参数。无需考虑MTL方程约束，因</w:t>
      </w:r>
      <w:proofErr w:type="gramStart"/>
      <w:r>
        <w:rPr>
          <w:rFonts w:hint="eastAsia"/>
        </w:rPr>
        <w:t>仅比较</w:t>
      </w:r>
      <w:proofErr w:type="gramEnd"/>
      <w:r>
        <w:rPr>
          <w:rFonts w:hint="eastAsia"/>
        </w:rPr>
        <w:t>时间性能。</w:t>
      </w:r>
    </w:p>
    <w:p w14:paraId="0F2FAF39" w14:textId="125A43A1" w:rsidR="00496582" w:rsidRDefault="00496582" w:rsidP="00851314">
      <w:pPr>
        <w:pStyle w:val="2"/>
      </w:pPr>
      <w:r>
        <w:rPr>
          <w:rFonts w:hint="eastAsia"/>
        </w:rPr>
        <w:t>频率依赖关系的物理解释，可参考</w:t>
      </w:r>
      <w:r>
        <w:fldChar w:fldCharType="begin" w:fldLock="1"/>
      </w:r>
      <w:r w:rsidR="00BA29FF">
        <w:instrText xml:space="preserve">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w:instrText>
      </w:r>
      <w:r w:rsidR="00BA29FF">
        <w:instrText>©</w:instrText>
      </w:r>
      <w:r w:rsidR="00BA29FF">
        <w:instrText xml:space="preserve"> 1998 IEEE.","author":[{"dropping-particle":"","family":"Braunisch","given":"Henning","non-dropping-particle":"","parse-names":false,"suffix":""},{"dropping-particle":"","family":"Grabinski","given":"Hartmut","non-dropping-particle":"","parse-names":false,"suffix":""}],"container-title":"IEEE Transactions on Circuits and Systems I: Fundamental Theory and Applications","id":"ITEM-1","issue":"9","issued":{"date-parts":[["1998"]]},"note":"mode-tracking，特征值排序的来源","page":"909-918","title":"Time-domain simulation of large lossy interconnect systems on conducting substrates","type":"article-journal","volume":"45"},"uris":["http://www.mendeley.com/documents/?uuid=b4739553-f83c-487a-a135-0af458f7b24c"]}],"mendeley":{"formattedCitation":"&lt;sup&gt;[14]&lt;/sup&gt;","plainTextFormattedCitation":"[14]","previouslyFormattedCitation":"&lt;sup&gt;[14]&lt;/sup&gt;"},"properties":{"noteIndex":0},"schema":"https://github.com/citation-style-language/schema/raw/master/csl-citation.json"}</w:instrText>
      </w:r>
      <w:r>
        <w:fldChar w:fldCharType="separate"/>
      </w:r>
      <w:r w:rsidR="00795A45" w:rsidRPr="00795A45">
        <w:rPr>
          <w:noProof/>
          <w:vertAlign w:val="superscript"/>
        </w:rPr>
        <w:t>[14]</w:t>
      </w:r>
      <w:r>
        <w:fldChar w:fldCharType="end"/>
      </w:r>
    </w:p>
    <w:p w14:paraId="6E7B8A23" w14:textId="7B31A350" w:rsidR="004331B0" w:rsidRDefault="002A20AC" w:rsidP="004331B0">
      <w:pPr>
        <w:pStyle w:val="1"/>
      </w:pPr>
      <w:r>
        <w:rPr>
          <w:rFonts w:hint="eastAsia"/>
        </w:rPr>
        <w:t>算法的</w:t>
      </w:r>
      <w:r w:rsidR="004331B0">
        <w:rPr>
          <w:rFonts w:hint="eastAsia"/>
        </w:rPr>
        <w:t>改进</w:t>
      </w:r>
      <w:r w:rsidR="00F6591C">
        <w:rPr>
          <w:rFonts w:hint="eastAsia"/>
        </w:rPr>
        <w:t>（合并至上章）</w:t>
      </w:r>
    </w:p>
    <w:p w14:paraId="6E08E86C" w14:textId="5F0D85DE" w:rsidR="00BA29FF" w:rsidRPr="00BA29FF" w:rsidRDefault="00F50DBD" w:rsidP="00BA29FF">
      <w:pPr>
        <w:rPr>
          <w:rFonts w:hint="eastAsia"/>
        </w:rPr>
      </w:pPr>
      <w:r>
        <w:rPr>
          <w:rFonts w:hint="eastAsia"/>
        </w:rPr>
        <w:t>参考</w:t>
      </w:r>
      <w:r w:rsidR="00BA29FF">
        <w:fldChar w:fldCharType="begin" w:fldLock="1"/>
      </w:r>
      <w:r w:rsidR="00FF002C">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[20]&lt;/sup&gt;","plainTextFormattedCitation":"[20]","previouslyFormattedCitation":"&lt;sup&gt;[20]&lt;/sup&gt;"},"properties":{"noteIndex":0},"schema":"https://github.com/citation-style-language/schema/raw/master/csl-citation.json"}</w:instrText>
      </w:r>
      <w:r w:rsidR="00BA29FF">
        <w:fldChar w:fldCharType="separate"/>
      </w:r>
      <w:r w:rsidR="00C33B7B" w:rsidRPr="00C33B7B">
        <w:rPr>
          <w:noProof/>
          <w:vertAlign w:val="superscript"/>
        </w:rPr>
        <w:t>[20]</w:t>
      </w:r>
      <w:r w:rsidR="00BA29FF">
        <w:fldChar w:fldCharType="end"/>
      </w:r>
    </w:p>
    <w:p w14:paraId="5C59E0D5" w14:textId="2084BC23" w:rsidR="00A26DBE" w:rsidRDefault="00A26DBE" w:rsidP="00851314">
      <w:pPr>
        <w:pStyle w:val="2"/>
      </w:pPr>
      <w:r>
        <w:rPr>
          <w:rFonts w:hint="eastAsia"/>
        </w:rPr>
        <w:t>特殊频率参数提取：直流，无穷</w:t>
      </w:r>
    </w:p>
    <w:p w14:paraId="1F324A2E" w14:textId="6DF953C1" w:rsidR="00504FFC" w:rsidRDefault="00504FFC" w:rsidP="00674745">
      <w:pPr>
        <w:pStyle w:val="2"/>
      </w:pPr>
      <w:r>
        <w:rPr>
          <w:rFonts w:hint="eastAsia"/>
        </w:rPr>
        <w:t>可选：p</w:t>
      </w:r>
      <w:r>
        <w:t>atent</w:t>
      </w:r>
      <w:r>
        <w:fldChar w:fldCharType="begin" w:fldLock="1"/>
      </w:r>
      <w:r w:rsidR="00BA29FF">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[11]&lt;/sup&gt;","plainTextFormattedCitation":"[11]","previouslyFormattedCitation":"&lt;sup&gt;[11]&lt;/sup&gt;"},"properties":{"noteIndex":0},"schema":"https://github.com/citation-style-language/schema/raw/master/csl-citation.json"}</w:instrText>
      </w:r>
      <w:r>
        <w:fldChar w:fldCharType="separate"/>
      </w:r>
      <w:r w:rsidR="00795A45" w:rsidRPr="00795A45">
        <w:rPr>
          <w:noProof/>
          <w:vertAlign w:val="superscript"/>
        </w:rPr>
        <w:t>[11]</w:t>
      </w:r>
      <w:r>
        <w:fldChar w:fldCharType="end"/>
      </w:r>
      <w:r>
        <w:rPr>
          <w:rFonts w:hint="eastAsia"/>
        </w:rPr>
        <w:t>的剩余部分，包括传播常数的符号、相位解折叠算法可靠性的先验判别法、</w:t>
      </w:r>
    </w:p>
    <w:p w14:paraId="5AB9CF0A" w14:textId="70F65A15" w:rsidR="00674745" w:rsidRPr="00674745" w:rsidRDefault="00674745" w:rsidP="00674745">
      <w:pPr>
        <w:pStyle w:val="2"/>
      </w:pPr>
      <w:r>
        <w:rPr>
          <w:rFonts w:hint="eastAsia"/>
        </w:rPr>
        <w:t>谐振问题的处理</w:t>
      </w:r>
    </w:p>
    <w:p w14:paraId="4AC7A4D2" w14:textId="77777777" w:rsidR="00EC3936" w:rsidRDefault="00A26DBE" w:rsidP="00674745">
      <w:pPr>
        <w:pStyle w:val="3"/>
      </w:pPr>
      <w:proofErr w:type="gramStart"/>
      <w:r>
        <w:rPr>
          <w:rFonts w:hint="eastAsia"/>
        </w:rPr>
        <w:t>定经验</w:t>
      </w:r>
      <w:proofErr w:type="gramEnd"/>
      <w:r>
        <w:rPr>
          <w:rFonts w:hint="eastAsia"/>
        </w:rPr>
        <w:t>谐振区间判别法</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13FF619F" w:rsidR="004331B0" w:rsidRDefault="004331B0" w:rsidP="00674745">
      <w:pPr>
        <w:pStyle w:val="3"/>
      </w:pPr>
      <w:r>
        <w:rPr>
          <w:rFonts w:hint="eastAsia"/>
        </w:rPr>
        <w:t>取低频</w:t>
      </w:r>
      <w:r>
        <w:rPr>
          <w:rFonts w:hint="eastAsia"/>
        </w:rPr>
        <w:t>RLGC</w:t>
      </w:r>
      <w:r>
        <w:rPr>
          <w:rFonts w:hint="eastAsia"/>
        </w:rPr>
        <w:t>，再</w:t>
      </w:r>
      <w:r>
        <w:rPr>
          <w:rFonts w:hint="eastAsia"/>
        </w:rPr>
        <w:t>spice</w:t>
      </w:r>
      <w:r>
        <w:rPr>
          <w:rFonts w:hint="eastAsia"/>
        </w:rPr>
        <w:t>经验公式外推</w:t>
      </w:r>
    </w:p>
    <w:p w14:paraId="00F11AE9" w14:textId="08631809" w:rsidR="00BA245F" w:rsidRDefault="004331B0" w:rsidP="00BA245F">
      <w:pPr>
        <w:pStyle w:val="3"/>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D87E09">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[16]&lt;/sup&gt;","plainTextFormattedCitation":"[16]"},"properties":{"noteIndex":0},"schema":"https://github.com/citation-style-language/schema/raw/master/csl-citation.json"}</w:instrText>
      </w:r>
      <w:r w:rsidR="00D87E09">
        <w:fldChar w:fldCharType="separate"/>
      </w:r>
      <w:r w:rsidR="00D87E09" w:rsidRPr="00D87E09">
        <w:rPr>
          <w:noProof/>
          <w:vertAlign w:val="superscript"/>
        </w:rPr>
        <w:t>[16]</w:t>
      </w:r>
      <w:r w:rsidR="00D87E09">
        <w:fldChar w:fldCharType="end"/>
      </w:r>
    </w:p>
    <w:p w14:paraId="66BB18A6" w14:textId="48E01027" w:rsidR="0065782C" w:rsidRPr="0065782C" w:rsidRDefault="0065782C" w:rsidP="0065782C">
      <w:r>
        <w:rPr>
          <w:rFonts w:hint="eastAsia"/>
        </w:rPr>
        <w:t>HFSS</w:t>
      </w:r>
      <w:r>
        <w:rPr>
          <w:rFonts w:hint="eastAsia"/>
        </w:rPr>
        <w:t>帮助文档搜索：</w:t>
      </w:r>
      <w:r w:rsidRPr="0065782C">
        <w:t>causal</w:t>
      </w:r>
    </w:p>
    <w:p w14:paraId="0A2F5676" w14:textId="77AD25F3" w:rsidR="00BA245F" w:rsidRPr="00BA245F" w:rsidRDefault="00BA245F" w:rsidP="00BA245F">
      <w:pPr>
        <w:pStyle w:val="3"/>
      </w:pPr>
      <w:r>
        <w:rPr>
          <w:rFonts w:hint="eastAsia"/>
        </w:rPr>
        <w:t>取全频</w:t>
      </w:r>
      <w:r>
        <w:rPr>
          <w:rFonts w:hint="eastAsia"/>
        </w:rPr>
        <w:t>RLGC</w:t>
      </w:r>
      <w:r>
        <w:rPr>
          <w:rFonts w:hint="eastAsia"/>
        </w:rPr>
        <w:t>，</w:t>
      </w:r>
      <w:r>
        <w:rPr>
          <w:rFonts w:hint="eastAsia"/>
        </w:rPr>
        <w:t>M</w:t>
      </w:r>
      <w:r>
        <w:t>ATLAB-</w:t>
      </w:r>
      <w:proofErr w:type="spellStart"/>
      <w:r>
        <w:t>smoothdata</w:t>
      </w:r>
      <w:proofErr w:type="spellEnd"/>
      <w:r w:rsidR="00D308E8">
        <w:rPr>
          <w:rFonts w:hint="eastAsia"/>
        </w:rPr>
        <w:t>（</w:t>
      </w:r>
      <w:proofErr w:type="spellStart"/>
      <w:r w:rsidR="00D308E8">
        <w:rPr>
          <w:rFonts w:hint="eastAsia"/>
        </w:rPr>
        <w:t>PowerSI</w:t>
      </w:r>
      <w:proofErr w:type="spellEnd"/>
      <w:r w:rsidR="00D308E8">
        <w:rPr>
          <w:rFonts w:hint="eastAsia"/>
        </w:rPr>
        <w:t>似乎也是这样</w:t>
      </w:r>
      <w:r w:rsidR="00F735F3">
        <w:rPr>
          <w:rFonts w:hint="eastAsia"/>
        </w:rPr>
        <w:t>?</w:t>
      </w:r>
      <w:r w:rsidR="00D308E8">
        <w:rPr>
          <w:rFonts w:hint="eastAsia"/>
        </w:rPr>
        <w:t>）</w:t>
      </w:r>
    </w:p>
    <w:p w14:paraId="11126CF2" w14:textId="324F318A" w:rsidR="004331B0" w:rsidRDefault="00BE528F" w:rsidP="00460C03">
      <w:pPr>
        <w:pStyle w:val="3"/>
      </w:pPr>
      <w:r>
        <w:rPr>
          <w:rFonts w:hint="eastAsia"/>
        </w:rPr>
        <w:t>可选：</w:t>
      </w:r>
      <w:r w:rsidR="004870AE">
        <w:rPr>
          <w:rFonts w:hint="eastAsia"/>
        </w:rPr>
        <w:t>修正</w:t>
      </w:r>
      <w:r>
        <w:rPr>
          <w:rFonts w:hint="eastAsia"/>
        </w:rPr>
        <w:t>S</w:t>
      </w:r>
      <w:r>
        <w:rPr>
          <w:rFonts w:hint="eastAsia"/>
        </w:rPr>
        <w:t>参数</w:t>
      </w:r>
      <w:r w:rsidR="00EE3B73">
        <w:rPr>
          <w:rFonts w:hint="eastAsia"/>
        </w:rPr>
        <w:t>（无源／因果／互易</w:t>
      </w:r>
      <w:r w:rsidR="004870AE">
        <w:rPr>
          <w:rFonts w:hint="eastAsia"/>
        </w:rPr>
        <w:t>，可用</w:t>
      </w:r>
      <w:r w:rsidR="004870AE">
        <w:rPr>
          <w:rFonts w:hint="eastAsia"/>
        </w:rPr>
        <w:t>ADS</w:t>
      </w:r>
      <w:r w:rsidR="00EE3B73">
        <w:rPr>
          <w:rFonts w:hint="eastAsia"/>
        </w:rPr>
        <w:t>）</w:t>
      </w:r>
      <w:r>
        <w:rPr>
          <w:rFonts w:hint="eastAsia"/>
        </w:rPr>
        <w:t>，再</w:t>
      </w:r>
      <w:r w:rsidR="00EE3B73">
        <w:rPr>
          <w:rFonts w:hint="eastAsia"/>
        </w:rPr>
        <w:t>提取</w:t>
      </w:r>
      <w:r w:rsidR="00EE3B73">
        <w:rPr>
          <w:rFonts w:hint="eastAsia"/>
        </w:rPr>
        <w:t>RLGC</w:t>
      </w:r>
    </w:p>
    <w:p w14:paraId="232C4A56" w14:textId="2CF7ECBA" w:rsidR="00BA29FF" w:rsidRPr="00BA29FF" w:rsidRDefault="00BA29FF" w:rsidP="00BA29FF">
      <w:pPr>
        <w:rPr>
          <w:rFonts w:hint="eastAsia"/>
        </w:rPr>
      </w:pPr>
    </w:p>
    <w:p w14:paraId="33122567" w14:textId="7D749377" w:rsidR="005C7BB6" w:rsidRPr="005C7BB6" w:rsidRDefault="005C7BB6" w:rsidP="005C7BB6">
      <w:pPr>
        <w:pStyle w:val="1"/>
      </w:pPr>
      <w:r>
        <w:rPr>
          <w:rFonts w:hint="eastAsia"/>
        </w:rPr>
        <w:t>总结与展望</w:t>
      </w:r>
    </w:p>
    <w:p w14:paraId="23B8993C" w14:textId="77777777" w:rsidR="006C380F" w:rsidRDefault="006C380F" w:rsidP="000576FC">
      <w:pPr>
        <w:widowControl/>
        <w:ind w:firstLineChars="0" w:firstLine="0"/>
      </w:pPr>
      <w:r>
        <w:br w:type="page"/>
      </w:r>
    </w:p>
    <w:p w14:paraId="32BFA7EF" w14:textId="77777777" w:rsidR="006C380F" w:rsidRDefault="006C380F" w:rsidP="000576FC"/>
    <w:p w14:paraId="4525A22D" w14:textId="00856BDF" w:rsidR="00EF4629" w:rsidRPr="006C380F" w:rsidRDefault="00EF4629" w:rsidP="000576FC">
      <w:pPr>
        <w:widowControl/>
        <w:spacing w:beforeLines="100" w:before="312" w:afterLines="100" w:after="312"/>
        <w:ind w:firstLineChars="0" w:firstLine="0"/>
        <w:jc w:val="center"/>
        <w:outlineLvl w:val="0"/>
      </w:pPr>
      <w:r w:rsidRPr="002C7552">
        <w:rPr>
          <w:rFonts w:eastAsia="黑体" w:hint="eastAsia"/>
          <w:sz w:val="32"/>
        </w:rPr>
        <w:t>参考文献</w:t>
      </w:r>
    </w:p>
    <w:p w14:paraId="28CA2022" w14:textId="5097F41F" w:rsidR="00D87E09" w:rsidRPr="00D87E09" w:rsidRDefault="00EF4629" w:rsidP="00D87E09">
      <w:pPr>
        <w:autoSpaceDE w:val="0"/>
        <w:autoSpaceDN w:val="0"/>
        <w:adjustRightInd w:val="0"/>
        <w:ind w:left="640"/>
        <w:rPr>
          <w:rFonts w:cs="Times New Roman"/>
          <w:noProof/>
          <w:kern w:val="0"/>
          <w:sz w:val="20"/>
        </w:rPr>
      </w:pPr>
      <w:r>
        <w:fldChar w:fldCharType="begin" w:fldLock="1"/>
      </w:r>
      <w:r>
        <w:instrText xml:space="preserve">ADDIN Mendeley Bibliography CSL_BIBLIOGRAPHY </w:instrText>
      </w:r>
      <w:r>
        <w:fldChar w:fldCharType="separate"/>
      </w:r>
      <w:r w:rsidR="00D87E09" w:rsidRPr="00D87E09">
        <w:rPr>
          <w:rFonts w:cs="Times New Roman"/>
          <w:noProof/>
          <w:kern w:val="0"/>
          <w:sz w:val="20"/>
        </w:rPr>
        <w:t>[1]</w:t>
      </w:r>
      <w:r w:rsidR="00D87E09" w:rsidRPr="00D87E09">
        <w:rPr>
          <w:rFonts w:cs="Times New Roman"/>
          <w:noProof/>
          <w:kern w:val="0"/>
          <w:sz w:val="20"/>
        </w:rPr>
        <w:tab/>
        <w:t>ZHANG J, KOLEDINTSEVA M Y, DREWNIAK J L</w:t>
      </w:r>
      <w:r w:rsidR="00D87E09" w:rsidRPr="00D87E09">
        <w:rPr>
          <w:rFonts w:cs="Times New Roman"/>
          <w:noProof/>
          <w:kern w:val="0"/>
          <w:sz w:val="20"/>
        </w:rPr>
        <w:t>等</w:t>
      </w:r>
      <w:r w:rsidR="00D87E09" w:rsidRPr="00D87E09">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6D3F8440"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[2]</w:t>
      </w:r>
      <w:r w:rsidRPr="00D87E09">
        <w:rPr>
          <w:rFonts w:cs="Times New Roman"/>
          <w:noProof/>
          <w:kern w:val="0"/>
          <w:sz w:val="20"/>
        </w:rPr>
        <w:tab/>
      </w:r>
      <w:r w:rsidRPr="00D87E09">
        <w:rPr>
          <w:rFonts w:cs="Times New Roman"/>
          <w:noProof/>
          <w:kern w:val="0"/>
          <w:sz w:val="20"/>
        </w:rPr>
        <w:t>王庆祥，王少永，田梦倩，金招省</w:t>
      </w:r>
      <w:r w:rsidRPr="00D87E09">
        <w:rPr>
          <w:rFonts w:cs="Times New Roman"/>
          <w:noProof/>
          <w:kern w:val="0"/>
          <w:sz w:val="20"/>
        </w:rPr>
        <w:t xml:space="preserve">. </w:t>
      </w:r>
      <w:r w:rsidRPr="00D87E09">
        <w:rPr>
          <w:rFonts w:cs="Times New Roman"/>
          <w:noProof/>
          <w:kern w:val="0"/>
          <w:sz w:val="20"/>
        </w:rPr>
        <w:t>基于</w:t>
      </w:r>
      <w:r w:rsidRPr="00D87E09">
        <w:rPr>
          <w:rFonts w:cs="Times New Roman"/>
          <w:noProof/>
          <w:kern w:val="0"/>
          <w:sz w:val="20"/>
        </w:rPr>
        <w:t>S</w:t>
      </w:r>
      <w:r w:rsidRPr="00D87E09">
        <w:rPr>
          <w:rFonts w:cs="Times New Roman"/>
          <w:noProof/>
          <w:kern w:val="0"/>
          <w:sz w:val="20"/>
        </w:rPr>
        <w:t>参数模型的信号完整性仿真验证</w:t>
      </w:r>
      <w:r w:rsidRPr="00D87E09">
        <w:rPr>
          <w:rFonts w:cs="Times New Roman"/>
          <w:noProof/>
          <w:kern w:val="0"/>
          <w:sz w:val="20"/>
        </w:rPr>
        <w:t>[C]//2014ANSYS</w:t>
      </w:r>
      <w:r w:rsidRPr="00D87E09">
        <w:rPr>
          <w:rFonts w:cs="Times New Roman"/>
          <w:noProof/>
          <w:kern w:val="0"/>
          <w:sz w:val="20"/>
        </w:rPr>
        <w:t>中国技术大会</w:t>
      </w:r>
      <w:r w:rsidRPr="00D87E09">
        <w:rPr>
          <w:rFonts w:cs="Times New Roman"/>
          <w:noProof/>
          <w:kern w:val="0"/>
          <w:sz w:val="20"/>
        </w:rPr>
        <w:t>. .</w:t>
      </w:r>
    </w:p>
    <w:p w14:paraId="38C18B87"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[3]</w:t>
      </w:r>
      <w:r w:rsidRPr="00D87E09">
        <w:rPr>
          <w:rFonts w:cs="Times New Roman"/>
          <w:noProof/>
          <w:kern w:val="0"/>
          <w:sz w:val="20"/>
        </w:rPr>
        <w:tab/>
        <w:t>POZAR D M. Microwave Engineering, 4th Edition[M]//John Wiley &amp;Sons, Inc. .</w:t>
      </w:r>
    </w:p>
    <w:p w14:paraId="741292AE"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[4]</w:t>
      </w:r>
      <w:r w:rsidRPr="00D87E09">
        <w:rPr>
          <w:rFonts w:cs="Times New Roman"/>
          <w:noProof/>
          <w:kern w:val="0"/>
          <w:sz w:val="20"/>
        </w:rPr>
        <w:tab/>
        <w:t xml:space="preserve">PAUL C R. Analysis of multiconductor transmission lines[M]. 2nd ed </w:t>
      </w:r>
      <w:r w:rsidRPr="00D87E09">
        <w:rPr>
          <w:rFonts w:cs="Times New Roman"/>
          <w:noProof/>
          <w:kern w:val="0"/>
          <w:sz w:val="20"/>
        </w:rPr>
        <w:t>版</w:t>
      </w:r>
      <w:r w:rsidRPr="00D87E09">
        <w:rPr>
          <w:rFonts w:cs="Times New Roman"/>
          <w:noProof/>
          <w:kern w:val="0"/>
          <w:sz w:val="20"/>
        </w:rPr>
        <w:t>. John Wiley &amp; Sons, Inc., 2007.</w:t>
      </w:r>
    </w:p>
    <w:p w14:paraId="079218D9"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[5]</w:t>
      </w:r>
      <w:r w:rsidRPr="00D87E09">
        <w:rPr>
          <w:rFonts w:cs="Times New Roman"/>
          <w:noProof/>
          <w:kern w:val="0"/>
          <w:sz w:val="20"/>
        </w:rPr>
        <w:tab/>
        <w:t>HALL S, LIANG T, HECK H</w:t>
      </w:r>
      <w:r w:rsidRPr="00D87E09">
        <w:rPr>
          <w:rFonts w:cs="Times New Roman"/>
          <w:noProof/>
          <w:kern w:val="0"/>
          <w:sz w:val="20"/>
        </w:rPr>
        <w:t>等</w:t>
      </w:r>
      <w:r w:rsidRPr="00D87E09">
        <w:rPr>
          <w:rFonts w:cs="Times New Roman"/>
          <w:noProof/>
          <w:kern w:val="0"/>
          <w:sz w:val="20"/>
        </w:rPr>
        <w:t>. Modeling requirements for transmission lines in multi-gigabit systems[C]//IEEE Topical Meeting on Electrical Performance of Electronic Packaging. . DOI:10.1109/epep.2004.1407549.</w:t>
      </w:r>
    </w:p>
    <w:p w14:paraId="0ACFE539"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[6]</w:t>
      </w:r>
      <w:r w:rsidRPr="00D87E09">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64996B82"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[7]</w:t>
      </w:r>
      <w:r w:rsidRPr="00D87E09">
        <w:rPr>
          <w:rFonts w:cs="Times New Roman"/>
          <w:noProof/>
          <w:kern w:val="0"/>
          <w:sz w:val="20"/>
        </w:rPr>
        <w:tab/>
        <w:t>HAN D H, KIM J H, BRAUNISCH H</w:t>
      </w:r>
      <w:r w:rsidRPr="00D87E09">
        <w:rPr>
          <w:rFonts w:cs="Times New Roman"/>
          <w:noProof/>
          <w:kern w:val="0"/>
          <w:sz w:val="20"/>
        </w:rPr>
        <w:t>等</w:t>
      </w:r>
      <w:r w:rsidRPr="00D87E09">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6CBE5615"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[8]</w:t>
      </w:r>
      <w:r w:rsidRPr="00D87E09">
        <w:rPr>
          <w:rFonts w:cs="Times New Roman"/>
          <w:noProof/>
          <w:kern w:val="0"/>
          <w:sz w:val="20"/>
        </w:rPr>
        <w:tab/>
        <w:t>CHO J, SONG E, KIM H</w:t>
      </w:r>
      <w:r w:rsidRPr="00D87E09">
        <w:rPr>
          <w:rFonts w:cs="Times New Roman"/>
          <w:noProof/>
          <w:kern w:val="0"/>
          <w:sz w:val="20"/>
        </w:rPr>
        <w:t>等</w:t>
      </w:r>
      <w:r w:rsidRPr="00D87E09">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5CF94722"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[9]</w:t>
      </w:r>
      <w:r w:rsidRPr="00D87E09">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622AC595"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[10]</w:t>
      </w:r>
      <w:r w:rsidRPr="00D87E09">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1DEAC3FE"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[11]</w:t>
      </w:r>
      <w:r w:rsidRPr="00D87E09">
        <w:rPr>
          <w:rFonts w:cs="Times New Roman"/>
          <w:noProof/>
          <w:kern w:val="0"/>
          <w:sz w:val="20"/>
        </w:rPr>
        <w:tab/>
        <w:t>SUBRAMANIAN N L, MICHAEL J T. Transmission-line simulators and methods: US8892414B1[P]. 2010–02–26.</w:t>
      </w:r>
    </w:p>
    <w:p w14:paraId="526D991A"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[12]</w:t>
      </w:r>
      <w:r w:rsidRPr="00D87E09">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51974C44"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[13]</w:t>
      </w:r>
      <w:r w:rsidRPr="00D87E09">
        <w:rPr>
          <w:rFonts w:cs="Times New Roman"/>
          <w:noProof/>
          <w:kern w:val="0"/>
          <w:sz w:val="20"/>
        </w:rPr>
        <w:tab/>
      </w:r>
      <w:r w:rsidRPr="00D87E09">
        <w:rPr>
          <w:rFonts w:cs="Times New Roman"/>
          <w:noProof/>
          <w:kern w:val="0"/>
          <w:sz w:val="20"/>
        </w:rPr>
        <w:t>佚名</w:t>
      </w:r>
      <w:r w:rsidRPr="00D87E09">
        <w:rPr>
          <w:rFonts w:cs="Times New Roman"/>
          <w:noProof/>
          <w:kern w:val="0"/>
          <w:sz w:val="20"/>
        </w:rPr>
        <w:t>. sinh, cosh, tanh, asinh, acosh, atanh[EB/OL]([</w:t>
      </w:r>
      <w:r w:rsidRPr="00D87E09">
        <w:rPr>
          <w:rFonts w:cs="Times New Roman"/>
          <w:noProof/>
          <w:kern w:val="0"/>
          <w:sz w:val="20"/>
        </w:rPr>
        <w:t>日期不详</w:t>
      </w:r>
      <w:r w:rsidRPr="00D87E09">
        <w:rPr>
          <w:rFonts w:cs="Times New Roman"/>
          <w:noProof/>
          <w:kern w:val="0"/>
          <w:sz w:val="20"/>
        </w:rPr>
        <w:t>])[2020–04–30]. https://franz.com/support/documentation/ansicl.94/dictentr/sinhcosh.htm.</w:t>
      </w:r>
    </w:p>
    <w:p w14:paraId="3455B408"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[14]</w:t>
      </w:r>
      <w:r w:rsidRPr="00D87E09">
        <w:rPr>
          <w:rFonts w:cs="Times New Roman"/>
          <w:noProof/>
          <w:kern w:val="0"/>
          <w:sz w:val="20"/>
        </w:rPr>
        <w:tab/>
        <w:t xml:space="preserve">BRAUNISCH H, GRABINSKI H. Time-domain simulation of large lossy interconnect systems on conducting substrates[J]. IEEE Transactions on Circuits and Systems </w:t>
      </w:r>
      <w:r w:rsidRPr="00D87E09">
        <w:rPr>
          <w:rFonts w:cs="Times New Roman"/>
          <w:noProof/>
          <w:kern w:val="0"/>
          <w:sz w:val="20"/>
        </w:rPr>
        <w:lastRenderedPageBreak/>
        <w:t>I: Fundamental Theory and Applications, 1998, 45(9): 909–918. DOI:10.1109/81.721257.</w:t>
      </w:r>
    </w:p>
    <w:p w14:paraId="56E85CE3"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[15]</w:t>
      </w:r>
      <w:r w:rsidRPr="00D87E09">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2B406355"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[16]</w:t>
      </w:r>
      <w:r w:rsidRPr="00D87E09">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602F78D0"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[17]</w:t>
      </w:r>
      <w:r w:rsidRPr="00D87E09">
        <w:rPr>
          <w:rFonts w:cs="Times New Roman"/>
          <w:noProof/>
          <w:kern w:val="0"/>
          <w:sz w:val="20"/>
        </w:rPr>
        <w:tab/>
        <w:t>BALACHANDRAN J, BREBELS S, CARCHON G</w:t>
      </w:r>
      <w:r w:rsidRPr="00D87E09">
        <w:rPr>
          <w:rFonts w:cs="Times New Roman"/>
          <w:noProof/>
          <w:kern w:val="0"/>
          <w:sz w:val="20"/>
        </w:rPr>
        <w:t>等</w:t>
      </w:r>
      <w:r w:rsidRPr="00D87E09">
        <w:rPr>
          <w:rFonts w:cs="Times New Roman"/>
          <w:noProof/>
          <w:kern w:val="0"/>
          <w:sz w:val="20"/>
        </w:rPr>
        <w:t>. Accurate broadband parameter extraction methodology for S-parameter measurements[C]//Proceedings - 9th IEEE Workshop on Signal Propagation on Interconnects, SPI 2005. . DOI:10.1109/SPI.2005.1500897.</w:t>
      </w:r>
    </w:p>
    <w:p w14:paraId="183AA19A"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[18]</w:t>
      </w:r>
      <w:r w:rsidRPr="00D87E09">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1C5642DA" w14:textId="77777777" w:rsidR="00D87E09" w:rsidRPr="00D87E09" w:rsidRDefault="00D87E09" w:rsidP="00D87E09">
      <w:pPr>
        <w:autoSpaceDE w:val="0"/>
        <w:autoSpaceDN w:val="0"/>
        <w:adjustRightInd w:val="0"/>
        <w:ind w:left="640" w:firstLine="400"/>
        <w:rPr>
          <w:rFonts w:cs="Times New Roman"/>
          <w:noProof/>
          <w:kern w:val="0"/>
          <w:sz w:val="20"/>
        </w:rPr>
      </w:pPr>
      <w:r w:rsidRPr="00D87E09">
        <w:rPr>
          <w:rFonts w:cs="Times New Roman"/>
          <w:noProof/>
          <w:kern w:val="0"/>
          <w:sz w:val="20"/>
        </w:rPr>
        <w:t>[19]</w:t>
      </w:r>
      <w:r w:rsidRPr="00D87E09">
        <w:rPr>
          <w:rFonts w:cs="Times New Roman"/>
          <w:noProof/>
          <w:kern w:val="0"/>
          <w:sz w:val="20"/>
        </w:rPr>
        <w:tab/>
        <w:t>INGELSTRÖM P, BONDESON A. Goal-oriented error-estimation for S-parameter computations[C]//IEEE Transactions on Magnetics. . DOI:10.1109/TMAG.2004.824606.</w:t>
      </w:r>
    </w:p>
    <w:p w14:paraId="344F57A0" w14:textId="77777777" w:rsidR="00D87E09" w:rsidRPr="00D87E09" w:rsidRDefault="00D87E09" w:rsidP="00D87E09">
      <w:pPr>
        <w:autoSpaceDE w:val="0"/>
        <w:autoSpaceDN w:val="0"/>
        <w:adjustRightInd w:val="0"/>
        <w:ind w:left="640" w:firstLine="400"/>
        <w:rPr>
          <w:rFonts w:cs="Times New Roman"/>
          <w:noProof/>
          <w:sz w:val="20"/>
        </w:rPr>
      </w:pPr>
      <w:r w:rsidRPr="00D87E09">
        <w:rPr>
          <w:rFonts w:cs="Times New Roman"/>
          <w:noProof/>
          <w:kern w:val="0"/>
          <w:sz w:val="20"/>
        </w:rPr>
        <w:t>[20]</w:t>
      </w:r>
      <w:r w:rsidRPr="00D87E09">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263FB1E7" w14:textId="7909A154" w:rsidR="00EF4629" w:rsidRPr="00626687" w:rsidRDefault="00EF4629" w:rsidP="003857D9">
      <w:r>
        <w:fldChar w:fldCharType="end"/>
      </w:r>
    </w:p>
    <w:sectPr w:rsidR="00EF4629" w:rsidRPr="00626687">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F69EA" w14:textId="77777777" w:rsidR="000C1F16" w:rsidRDefault="000C1F16" w:rsidP="005F37BC">
      <w:r>
        <w:separator/>
      </w:r>
    </w:p>
    <w:p w14:paraId="6D0EF159" w14:textId="77777777" w:rsidR="000C1F16" w:rsidRDefault="000C1F16" w:rsidP="005F37BC"/>
    <w:p w14:paraId="714DDE24" w14:textId="77777777" w:rsidR="000C1F16" w:rsidRDefault="000C1F16" w:rsidP="005F37BC"/>
  </w:endnote>
  <w:endnote w:type="continuationSeparator" w:id="0">
    <w:p w14:paraId="3CD408AF" w14:textId="77777777" w:rsidR="000C1F16" w:rsidRDefault="000C1F16" w:rsidP="005F37BC">
      <w:r>
        <w:continuationSeparator/>
      </w:r>
    </w:p>
    <w:p w14:paraId="2D5E02FC" w14:textId="77777777" w:rsidR="000C1F16" w:rsidRDefault="000C1F16" w:rsidP="005F37BC"/>
    <w:p w14:paraId="0AA5361F" w14:textId="77777777" w:rsidR="000C1F16" w:rsidRDefault="000C1F16"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6A226DAD-F8DE-4163-817E-6C5160D0F55A}"/>
    <w:embedBold r:id="rId2" w:subsetted="1" w:fontKey="{B9815735-71E8-4BB4-987A-3918F146E58A}"/>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3" w:fontKey="{B1078EE0-0CF8-4BE8-A15E-D97FCC1AA04A}"/>
    <w:embedBold r:id="rId4" w:fontKey="{01BC3A66-215E-41D9-BC63-4A6B6C117AE7}"/>
    <w:embedItalic r:id="rId5" w:fontKey="{1D10B985-EE2A-43FA-8054-852751C59B00}"/>
    <w:embedBoldItalic r:id="rId6" w:fontKey="{EC780C14-E2A2-47DC-8EF4-73D4FF38573D}"/>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Italic r:id="rId7" w:subsetted="1" w:fontKey="{B3CF922D-513C-47D2-A28B-033A2B3F7C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FD7" w14:textId="77777777" w:rsidR="00515527" w:rsidRDefault="00515527" w:rsidP="005F37BC">
    <w:pPr>
      <w:pStyle w:val="a8"/>
      <w:ind w:firstLine="360"/>
    </w:pPr>
  </w:p>
  <w:p w14:paraId="34FCA4BB" w14:textId="77777777" w:rsidR="00515527" w:rsidRDefault="00515527" w:rsidP="005F3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93795"/>
      <w:docPartObj>
        <w:docPartGallery w:val="Page Numbers (Bottom of Page)"/>
        <w:docPartUnique/>
      </w:docPartObj>
    </w:sdtPr>
    <w:sdtContent>
      <w:p w14:paraId="0F1FEDCA" w14:textId="18B878AE" w:rsidR="00515527" w:rsidRDefault="00515527"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Pr>
              <w:noProof/>
            </w:rPr>
            <w:t>4</w:t>
          </w:r>
        </w:fldSimple>
        <w:r>
          <w:t xml:space="preserve"> </w:t>
        </w:r>
        <w:r>
          <w:rPr>
            <w:rFonts w:hint="eastAsia"/>
          </w:rPr>
          <w:t>页</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9510" w14:textId="77777777" w:rsidR="00515527" w:rsidRDefault="00515527" w:rsidP="005F37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72C68" w14:textId="77777777" w:rsidR="000C1F16" w:rsidRDefault="000C1F16" w:rsidP="00AE4D22">
      <w:r>
        <w:separator/>
      </w:r>
    </w:p>
  </w:footnote>
  <w:footnote w:type="continuationSeparator" w:id="0">
    <w:p w14:paraId="5F112C52" w14:textId="77777777" w:rsidR="000C1F16" w:rsidRDefault="000C1F16" w:rsidP="005F37BC">
      <w:r>
        <w:continuationSeparator/>
      </w:r>
    </w:p>
    <w:p w14:paraId="30DE3462" w14:textId="77777777" w:rsidR="000C1F16" w:rsidRDefault="000C1F16" w:rsidP="005F37BC"/>
    <w:p w14:paraId="578C7156" w14:textId="77777777" w:rsidR="000C1F16" w:rsidRDefault="000C1F16" w:rsidP="005F37BC"/>
  </w:footnote>
  <w:footnote w:id="1">
    <w:p w14:paraId="3DB54324" w14:textId="5131FD34" w:rsidR="00515527" w:rsidRDefault="00515527"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2">
    <w:p w14:paraId="63638E30" w14:textId="3230870F" w:rsidR="00515527" w:rsidRDefault="00515527">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3">
    <w:p w14:paraId="36E61C16" w14:textId="1C394676" w:rsidR="00515527" w:rsidRDefault="00515527">
      <w:pPr>
        <w:pStyle w:val="ad"/>
        <w:ind w:firstLine="360"/>
      </w:pPr>
      <w:r>
        <w:rPr>
          <w:rStyle w:val="af"/>
        </w:rPr>
        <w:footnoteRef/>
      </w:r>
      <w:r>
        <w:t xml:space="preserve"> </w:t>
      </w:r>
      <w:r>
        <w:rPr>
          <w:rFonts w:hint="eastAsia"/>
        </w:rPr>
        <w:t>在各类微波器件中广泛使用的差分传输线就是一种三导体传输线结构。</w:t>
      </w:r>
    </w:p>
  </w:footnote>
  <w:footnote w:id="4">
    <w:p w14:paraId="4F65B1E1" w14:textId="79043D51" w:rsidR="00515527" w:rsidRDefault="00515527">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5">
    <w:p w14:paraId="00177DB5" w14:textId="684940E0" w:rsidR="00515527" w:rsidRPr="00441ABD" w:rsidRDefault="00515527">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6">
    <w:p w14:paraId="372641EF" w14:textId="16F8B609" w:rsidR="00515527" w:rsidRPr="00375CC9" w:rsidRDefault="00515527"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13</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7">
    <w:p w14:paraId="1AE9F2F5" w14:textId="790F37C5" w:rsidR="00515527" w:rsidRPr="00B5021C" w:rsidRDefault="00515527" w:rsidP="004056B3">
      <w:pPr>
        <w:pStyle w:val="ad"/>
        <w:ind w:firstLine="360"/>
      </w:pPr>
      <w:r>
        <w:rPr>
          <w:rStyle w:val="af"/>
        </w:rPr>
        <w:footnoteRef/>
      </w:r>
      <w:r>
        <w:t xml:space="preserve"> </w:t>
      </w:r>
      <w:r>
        <w:rPr>
          <w:rFonts w:hint="eastAsia"/>
        </w:rPr>
        <w:t>此时，</w:t>
      </w:r>
      <w:proofErr w:type="gramStart"/>
      <w:r w:rsidRPr="00B5021C">
        <w:rPr>
          <w:rFonts w:hint="eastAsia"/>
        </w:rPr>
        <w:t>各特征</w:t>
      </w:r>
      <w:proofErr w:type="gramEnd"/>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2.4.3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3BC6" w14:textId="77777777" w:rsidR="00515527" w:rsidRDefault="00515527" w:rsidP="005F37BC">
    <w:pPr>
      <w:pStyle w:val="a6"/>
      <w:ind w:firstLine="360"/>
    </w:pPr>
  </w:p>
  <w:p w14:paraId="70D36B29" w14:textId="77777777" w:rsidR="00515527" w:rsidRDefault="00515527" w:rsidP="005F3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31B68" w14:textId="7DA56FC0" w:rsidR="00515527" w:rsidRDefault="00515527" w:rsidP="00C76FC6">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55BF37F8" wp14:editId="01391ED2">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AB4A98"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74CF3759" w14:textId="77777777" w:rsidR="00515527" w:rsidRDefault="00515527"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480462451"/>
      <w:placeholder>
        <w:docPart w:val="47456B94FAA14B509D5C38E57497B56C"/>
      </w:placeholder>
      <w:dataBinding w:prefixMappings="xmlns:ns0='http://purl.org/dc/elements/1.1/' xmlns:ns1='http://schemas.openxmlformats.org/package/2006/metadata/core-properties' " w:xpath="/ns1:coreProperties[1]/ns0:title[1]" w:storeItemID="{6C3C8BC8-F283-45AE-878A-BAB7291924A1}"/>
      <w:text/>
    </w:sdtPr>
    <w:sdtContent>
      <w:p w14:paraId="61EB9561" w14:textId="170EE462" w:rsidR="00515527" w:rsidRPr="005422C7" w:rsidRDefault="00515527"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21F0" w14:textId="77777777" w:rsidR="00515527" w:rsidRDefault="00515527" w:rsidP="005F37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3"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1EA27D7"/>
    <w:multiLevelType w:val="multilevel"/>
    <w:tmpl w:val="EF3C678E"/>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5"/>
  </w:num>
  <w:num w:numId="2">
    <w:abstractNumId w:val="4"/>
  </w:num>
  <w:num w:numId="3">
    <w:abstractNumId w:val="2"/>
  </w:num>
  <w:num w:numId="4">
    <w:abstractNumId w:val="3"/>
  </w:num>
  <w:num w:numId="5">
    <w:abstractNumId w:val="7"/>
  </w:num>
  <w:num w:numId="6">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6"/>
  </w:num>
  <w:num w:numId="8">
    <w:abstractNumId w:val="3"/>
  </w:num>
  <w:num w:numId="9">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3"/>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5E6C"/>
    <w:rsid w:val="00007346"/>
    <w:rsid w:val="00013DD3"/>
    <w:rsid w:val="00015697"/>
    <w:rsid w:val="0001747C"/>
    <w:rsid w:val="00021125"/>
    <w:rsid w:val="00022E47"/>
    <w:rsid w:val="0002417F"/>
    <w:rsid w:val="000262FC"/>
    <w:rsid w:val="00030689"/>
    <w:rsid w:val="000333C9"/>
    <w:rsid w:val="000340B5"/>
    <w:rsid w:val="00037CA6"/>
    <w:rsid w:val="000403C9"/>
    <w:rsid w:val="0004178F"/>
    <w:rsid w:val="0004247D"/>
    <w:rsid w:val="00042ECC"/>
    <w:rsid w:val="000448F5"/>
    <w:rsid w:val="00045528"/>
    <w:rsid w:val="0004554D"/>
    <w:rsid w:val="00050384"/>
    <w:rsid w:val="00052EE2"/>
    <w:rsid w:val="00054E54"/>
    <w:rsid w:val="00056C2B"/>
    <w:rsid w:val="00056DD7"/>
    <w:rsid w:val="000576FC"/>
    <w:rsid w:val="000611FE"/>
    <w:rsid w:val="00063669"/>
    <w:rsid w:val="000651A4"/>
    <w:rsid w:val="000655DC"/>
    <w:rsid w:val="00065701"/>
    <w:rsid w:val="000701B5"/>
    <w:rsid w:val="0007179B"/>
    <w:rsid w:val="00071CB7"/>
    <w:rsid w:val="000742DE"/>
    <w:rsid w:val="00074C76"/>
    <w:rsid w:val="00077ADF"/>
    <w:rsid w:val="00081B13"/>
    <w:rsid w:val="00082737"/>
    <w:rsid w:val="00083562"/>
    <w:rsid w:val="000837A2"/>
    <w:rsid w:val="000A04F4"/>
    <w:rsid w:val="000A10B9"/>
    <w:rsid w:val="000A32AD"/>
    <w:rsid w:val="000A7576"/>
    <w:rsid w:val="000B2B30"/>
    <w:rsid w:val="000C08C6"/>
    <w:rsid w:val="000C1F16"/>
    <w:rsid w:val="000C2271"/>
    <w:rsid w:val="000C2F35"/>
    <w:rsid w:val="000D2261"/>
    <w:rsid w:val="000D2890"/>
    <w:rsid w:val="000D38C9"/>
    <w:rsid w:val="000D48D2"/>
    <w:rsid w:val="000D62EA"/>
    <w:rsid w:val="000E25E1"/>
    <w:rsid w:val="000E3F52"/>
    <w:rsid w:val="000E7FEF"/>
    <w:rsid w:val="000F0578"/>
    <w:rsid w:val="000F0AC1"/>
    <w:rsid w:val="000F6F12"/>
    <w:rsid w:val="001002C6"/>
    <w:rsid w:val="001004DB"/>
    <w:rsid w:val="00102C42"/>
    <w:rsid w:val="001034B2"/>
    <w:rsid w:val="001038D7"/>
    <w:rsid w:val="001111D3"/>
    <w:rsid w:val="00111B4D"/>
    <w:rsid w:val="00112E24"/>
    <w:rsid w:val="00124190"/>
    <w:rsid w:val="00125718"/>
    <w:rsid w:val="00131CE5"/>
    <w:rsid w:val="00131E68"/>
    <w:rsid w:val="00134180"/>
    <w:rsid w:val="001358B7"/>
    <w:rsid w:val="00136A9B"/>
    <w:rsid w:val="001427A6"/>
    <w:rsid w:val="00145401"/>
    <w:rsid w:val="0014651E"/>
    <w:rsid w:val="00146620"/>
    <w:rsid w:val="001501B8"/>
    <w:rsid w:val="00152C5E"/>
    <w:rsid w:val="0015776C"/>
    <w:rsid w:val="001600CE"/>
    <w:rsid w:val="00161E4D"/>
    <w:rsid w:val="0016333C"/>
    <w:rsid w:val="00167B0B"/>
    <w:rsid w:val="00170DE3"/>
    <w:rsid w:val="001739BE"/>
    <w:rsid w:val="00174B55"/>
    <w:rsid w:val="00176BEE"/>
    <w:rsid w:val="00176E71"/>
    <w:rsid w:val="00180735"/>
    <w:rsid w:val="00180B5A"/>
    <w:rsid w:val="00181F66"/>
    <w:rsid w:val="00182A5D"/>
    <w:rsid w:val="001835BA"/>
    <w:rsid w:val="00184B2B"/>
    <w:rsid w:val="00186015"/>
    <w:rsid w:val="00186307"/>
    <w:rsid w:val="00191B92"/>
    <w:rsid w:val="00191E2A"/>
    <w:rsid w:val="001A1DB7"/>
    <w:rsid w:val="001A2B49"/>
    <w:rsid w:val="001A4571"/>
    <w:rsid w:val="001A7238"/>
    <w:rsid w:val="001A7615"/>
    <w:rsid w:val="001B0A8A"/>
    <w:rsid w:val="001B11F1"/>
    <w:rsid w:val="001B130A"/>
    <w:rsid w:val="001B6F4F"/>
    <w:rsid w:val="001C1554"/>
    <w:rsid w:val="001C16AF"/>
    <w:rsid w:val="001C2188"/>
    <w:rsid w:val="001C43CF"/>
    <w:rsid w:val="001C4485"/>
    <w:rsid w:val="001C4639"/>
    <w:rsid w:val="001C4B96"/>
    <w:rsid w:val="001C644C"/>
    <w:rsid w:val="001C6FBB"/>
    <w:rsid w:val="001D76C1"/>
    <w:rsid w:val="001E02A4"/>
    <w:rsid w:val="001E07E9"/>
    <w:rsid w:val="001E478F"/>
    <w:rsid w:val="001E5BBD"/>
    <w:rsid w:val="001E7160"/>
    <w:rsid w:val="001E7E44"/>
    <w:rsid w:val="001F190D"/>
    <w:rsid w:val="001F2549"/>
    <w:rsid w:val="001F39B3"/>
    <w:rsid w:val="001F532D"/>
    <w:rsid w:val="001F5CB4"/>
    <w:rsid w:val="001F78E4"/>
    <w:rsid w:val="00200E41"/>
    <w:rsid w:val="00201459"/>
    <w:rsid w:val="00202AA9"/>
    <w:rsid w:val="0020467B"/>
    <w:rsid w:val="0020486B"/>
    <w:rsid w:val="002054C3"/>
    <w:rsid w:val="0020677E"/>
    <w:rsid w:val="00210C9A"/>
    <w:rsid w:val="002230D9"/>
    <w:rsid w:val="00230A93"/>
    <w:rsid w:val="00233291"/>
    <w:rsid w:val="00235BC8"/>
    <w:rsid w:val="00237E72"/>
    <w:rsid w:val="0024008D"/>
    <w:rsid w:val="00242076"/>
    <w:rsid w:val="00242D82"/>
    <w:rsid w:val="002444C1"/>
    <w:rsid w:val="002468CC"/>
    <w:rsid w:val="00250F68"/>
    <w:rsid w:val="00251A2A"/>
    <w:rsid w:val="00252A78"/>
    <w:rsid w:val="0025329C"/>
    <w:rsid w:val="002559BE"/>
    <w:rsid w:val="00255F04"/>
    <w:rsid w:val="002613A0"/>
    <w:rsid w:val="00262C3D"/>
    <w:rsid w:val="00263054"/>
    <w:rsid w:val="002670B5"/>
    <w:rsid w:val="0027074D"/>
    <w:rsid w:val="00270BB1"/>
    <w:rsid w:val="002718A2"/>
    <w:rsid w:val="00274B24"/>
    <w:rsid w:val="00275A59"/>
    <w:rsid w:val="00283E60"/>
    <w:rsid w:val="00285566"/>
    <w:rsid w:val="00287936"/>
    <w:rsid w:val="0029289E"/>
    <w:rsid w:val="00292949"/>
    <w:rsid w:val="0029326E"/>
    <w:rsid w:val="002934F9"/>
    <w:rsid w:val="002939F4"/>
    <w:rsid w:val="0029510F"/>
    <w:rsid w:val="0029532E"/>
    <w:rsid w:val="002A0742"/>
    <w:rsid w:val="002A20AC"/>
    <w:rsid w:val="002A48C5"/>
    <w:rsid w:val="002A56C2"/>
    <w:rsid w:val="002A6A60"/>
    <w:rsid w:val="002A71B9"/>
    <w:rsid w:val="002A7A26"/>
    <w:rsid w:val="002B0071"/>
    <w:rsid w:val="002B1341"/>
    <w:rsid w:val="002B1990"/>
    <w:rsid w:val="002B416A"/>
    <w:rsid w:val="002B5264"/>
    <w:rsid w:val="002B6221"/>
    <w:rsid w:val="002C0336"/>
    <w:rsid w:val="002C1878"/>
    <w:rsid w:val="002C1CDC"/>
    <w:rsid w:val="002C461C"/>
    <w:rsid w:val="002C6F02"/>
    <w:rsid w:val="002C7552"/>
    <w:rsid w:val="002D1069"/>
    <w:rsid w:val="002D2B7B"/>
    <w:rsid w:val="002D46E5"/>
    <w:rsid w:val="002D587D"/>
    <w:rsid w:val="002D7725"/>
    <w:rsid w:val="002E1345"/>
    <w:rsid w:val="002E18F2"/>
    <w:rsid w:val="002E1E0D"/>
    <w:rsid w:val="002E2B33"/>
    <w:rsid w:val="002E3081"/>
    <w:rsid w:val="002E361F"/>
    <w:rsid w:val="002E4EB1"/>
    <w:rsid w:val="002E4ECB"/>
    <w:rsid w:val="002E6678"/>
    <w:rsid w:val="002E6C9F"/>
    <w:rsid w:val="002F2C03"/>
    <w:rsid w:val="002F56C6"/>
    <w:rsid w:val="002F5EF3"/>
    <w:rsid w:val="002F6507"/>
    <w:rsid w:val="002F72A3"/>
    <w:rsid w:val="00303026"/>
    <w:rsid w:val="0030402D"/>
    <w:rsid w:val="00307CAF"/>
    <w:rsid w:val="00310067"/>
    <w:rsid w:val="003100FD"/>
    <w:rsid w:val="00310F43"/>
    <w:rsid w:val="003129DA"/>
    <w:rsid w:val="00312C0C"/>
    <w:rsid w:val="003140E7"/>
    <w:rsid w:val="003179BD"/>
    <w:rsid w:val="00317D84"/>
    <w:rsid w:val="00320236"/>
    <w:rsid w:val="003216BE"/>
    <w:rsid w:val="00321D76"/>
    <w:rsid w:val="003234F9"/>
    <w:rsid w:val="00330E72"/>
    <w:rsid w:val="00332296"/>
    <w:rsid w:val="00333528"/>
    <w:rsid w:val="00335729"/>
    <w:rsid w:val="0033779F"/>
    <w:rsid w:val="00340EEB"/>
    <w:rsid w:val="00341365"/>
    <w:rsid w:val="00343200"/>
    <w:rsid w:val="00343875"/>
    <w:rsid w:val="00345F6E"/>
    <w:rsid w:val="00346375"/>
    <w:rsid w:val="00351CB0"/>
    <w:rsid w:val="00354970"/>
    <w:rsid w:val="00355C4D"/>
    <w:rsid w:val="0035701E"/>
    <w:rsid w:val="00361129"/>
    <w:rsid w:val="00364560"/>
    <w:rsid w:val="0036614E"/>
    <w:rsid w:val="00370D4F"/>
    <w:rsid w:val="00372E03"/>
    <w:rsid w:val="003737F1"/>
    <w:rsid w:val="0037585D"/>
    <w:rsid w:val="00375CC9"/>
    <w:rsid w:val="00380B17"/>
    <w:rsid w:val="003812B4"/>
    <w:rsid w:val="00384037"/>
    <w:rsid w:val="003857D9"/>
    <w:rsid w:val="00385DA3"/>
    <w:rsid w:val="00386EA0"/>
    <w:rsid w:val="00390E68"/>
    <w:rsid w:val="003943B9"/>
    <w:rsid w:val="00395271"/>
    <w:rsid w:val="00396ADD"/>
    <w:rsid w:val="003A0AD3"/>
    <w:rsid w:val="003A4222"/>
    <w:rsid w:val="003A45F8"/>
    <w:rsid w:val="003A5F0E"/>
    <w:rsid w:val="003B11E7"/>
    <w:rsid w:val="003B1E75"/>
    <w:rsid w:val="003C597F"/>
    <w:rsid w:val="003C707A"/>
    <w:rsid w:val="003C7AE7"/>
    <w:rsid w:val="003D0506"/>
    <w:rsid w:val="003D0FD7"/>
    <w:rsid w:val="003D341A"/>
    <w:rsid w:val="003D4824"/>
    <w:rsid w:val="003D7E69"/>
    <w:rsid w:val="003E0C89"/>
    <w:rsid w:val="003E26FE"/>
    <w:rsid w:val="003E2C5D"/>
    <w:rsid w:val="003E4337"/>
    <w:rsid w:val="003E52FD"/>
    <w:rsid w:val="003E72A9"/>
    <w:rsid w:val="003E72F2"/>
    <w:rsid w:val="003F1049"/>
    <w:rsid w:val="003F1BC9"/>
    <w:rsid w:val="003F1DBF"/>
    <w:rsid w:val="003F20FA"/>
    <w:rsid w:val="003F2765"/>
    <w:rsid w:val="003F4F9E"/>
    <w:rsid w:val="004010D5"/>
    <w:rsid w:val="004056B3"/>
    <w:rsid w:val="00406E72"/>
    <w:rsid w:val="0041146C"/>
    <w:rsid w:val="00412C47"/>
    <w:rsid w:val="004142BA"/>
    <w:rsid w:val="004200D4"/>
    <w:rsid w:val="0042174C"/>
    <w:rsid w:val="00423285"/>
    <w:rsid w:val="004259AD"/>
    <w:rsid w:val="00430ADF"/>
    <w:rsid w:val="004331B0"/>
    <w:rsid w:val="004331FD"/>
    <w:rsid w:val="00436C3D"/>
    <w:rsid w:val="00436F2B"/>
    <w:rsid w:val="00437ABC"/>
    <w:rsid w:val="00441ABD"/>
    <w:rsid w:val="00443A64"/>
    <w:rsid w:val="00445866"/>
    <w:rsid w:val="00446FB4"/>
    <w:rsid w:val="004531DF"/>
    <w:rsid w:val="0045606E"/>
    <w:rsid w:val="0045667B"/>
    <w:rsid w:val="004569DB"/>
    <w:rsid w:val="0045768D"/>
    <w:rsid w:val="00460C03"/>
    <w:rsid w:val="00461115"/>
    <w:rsid w:val="00462C5A"/>
    <w:rsid w:val="0046397D"/>
    <w:rsid w:val="00464386"/>
    <w:rsid w:val="00465752"/>
    <w:rsid w:val="004673B5"/>
    <w:rsid w:val="00470193"/>
    <w:rsid w:val="00475007"/>
    <w:rsid w:val="0047721C"/>
    <w:rsid w:val="004804C7"/>
    <w:rsid w:val="00481013"/>
    <w:rsid w:val="00481A60"/>
    <w:rsid w:val="00482D4D"/>
    <w:rsid w:val="00484A69"/>
    <w:rsid w:val="00484DA9"/>
    <w:rsid w:val="004870AE"/>
    <w:rsid w:val="00492A56"/>
    <w:rsid w:val="004932CE"/>
    <w:rsid w:val="0049491F"/>
    <w:rsid w:val="0049593A"/>
    <w:rsid w:val="00496582"/>
    <w:rsid w:val="004A3258"/>
    <w:rsid w:val="004A580B"/>
    <w:rsid w:val="004A5A0A"/>
    <w:rsid w:val="004B0461"/>
    <w:rsid w:val="004B08E2"/>
    <w:rsid w:val="004B58BE"/>
    <w:rsid w:val="004B7B08"/>
    <w:rsid w:val="004C024C"/>
    <w:rsid w:val="004C31A0"/>
    <w:rsid w:val="004C74F1"/>
    <w:rsid w:val="004C7627"/>
    <w:rsid w:val="004D0171"/>
    <w:rsid w:val="004D10F0"/>
    <w:rsid w:val="004D247D"/>
    <w:rsid w:val="004D27F1"/>
    <w:rsid w:val="004D2DF9"/>
    <w:rsid w:val="004D574C"/>
    <w:rsid w:val="004D5A5E"/>
    <w:rsid w:val="004D6E18"/>
    <w:rsid w:val="004E570F"/>
    <w:rsid w:val="004E5FDC"/>
    <w:rsid w:val="004E6231"/>
    <w:rsid w:val="004F3EE7"/>
    <w:rsid w:val="004F7CC8"/>
    <w:rsid w:val="00501220"/>
    <w:rsid w:val="0050146B"/>
    <w:rsid w:val="00501FA3"/>
    <w:rsid w:val="00504FFC"/>
    <w:rsid w:val="0051245D"/>
    <w:rsid w:val="00515527"/>
    <w:rsid w:val="00515769"/>
    <w:rsid w:val="00515A6C"/>
    <w:rsid w:val="00516CB2"/>
    <w:rsid w:val="00517103"/>
    <w:rsid w:val="00525471"/>
    <w:rsid w:val="0053048C"/>
    <w:rsid w:val="00530947"/>
    <w:rsid w:val="00532B97"/>
    <w:rsid w:val="00533981"/>
    <w:rsid w:val="005344B1"/>
    <w:rsid w:val="00535130"/>
    <w:rsid w:val="005361AB"/>
    <w:rsid w:val="005367FA"/>
    <w:rsid w:val="0054044A"/>
    <w:rsid w:val="00541D17"/>
    <w:rsid w:val="005422C7"/>
    <w:rsid w:val="00545D5E"/>
    <w:rsid w:val="0055478B"/>
    <w:rsid w:val="00555F8D"/>
    <w:rsid w:val="00560809"/>
    <w:rsid w:val="00560DBF"/>
    <w:rsid w:val="0057227C"/>
    <w:rsid w:val="005729A6"/>
    <w:rsid w:val="00572C13"/>
    <w:rsid w:val="00572C77"/>
    <w:rsid w:val="00574BA3"/>
    <w:rsid w:val="00581B37"/>
    <w:rsid w:val="0058224A"/>
    <w:rsid w:val="00584A0A"/>
    <w:rsid w:val="00586B4B"/>
    <w:rsid w:val="00586B6F"/>
    <w:rsid w:val="00587521"/>
    <w:rsid w:val="00594546"/>
    <w:rsid w:val="005968A0"/>
    <w:rsid w:val="00596C20"/>
    <w:rsid w:val="00597E3E"/>
    <w:rsid w:val="005A36BA"/>
    <w:rsid w:val="005A3C4B"/>
    <w:rsid w:val="005B0A49"/>
    <w:rsid w:val="005B0B66"/>
    <w:rsid w:val="005B2586"/>
    <w:rsid w:val="005B51AE"/>
    <w:rsid w:val="005B5F7F"/>
    <w:rsid w:val="005B6757"/>
    <w:rsid w:val="005C061A"/>
    <w:rsid w:val="005C0704"/>
    <w:rsid w:val="005C58F9"/>
    <w:rsid w:val="005C7945"/>
    <w:rsid w:val="005C7BB6"/>
    <w:rsid w:val="005C7D85"/>
    <w:rsid w:val="005D0D32"/>
    <w:rsid w:val="005D2280"/>
    <w:rsid w:val="005D6267"/>
    <w:rsid w:val="005E05C8"/>
    <w:rsid w:val="005E1B8F"/>
    <w:rsid w:val="005F0C44"/>
    <w:rsid w:val="005F37BC"/>
    <w:rsid w:val="005F4058"/>
    <w:rsid w:val="005F5B55"/>
    <w:rsid w:val="005F6CE0"/>
    <w:rsid w:val="005F7B5C"/>
    <w:rsid w:val="006028B9"/>
    <w:rsid w:val="006029C5"/>
    <w:rsid w:val="006101BE"/>
    <w:rsid w:val="0061135B"/>
    <w:rsid w:val="0061525C"/>
    <w:rsid w:val="00615D4E"/>
    <w:rsid w:val="006166DC"/>
    <w:rsid w:val="00622068"/>
    <w:rsid w:val="006230C3"/>
    <w:rsid w:val="00624076"/>
    <w:rsid w:val="00626687"/>
    <w:rsid w:val="006272CB"/>
    <w:rsid w:val="0062734D"/>
    <w:rsid w:val="006315C9"/>
    <w:rsid w:val="006336C2"/>
    <w:rsid w:val="0063481E"/>
    <w:rsid w:val="00635949"/>
    <w:rsid w:val="006360D8"/>
    <w:rsid w:val="0063668A"/>
    <w:rsid w:val="00637E91"/>
    <w:rsid w:val="006421CE"/>
    <w:rsid w:val="00643B7F"/>
    <w:rsid w:val="006509A0"/>
    <w:rsid w:val="00650CF9"/>
    <w:rsid w:val="00650F90"/>
    <w:rsid w:val="0065155E"/>
    <w:rsid w:val="00652664"/>
    <w:rsid w:val="006536B5"/>
    <w:rsid w:val="0065782C"/>
    <w:rsid w:val="00661EBB"/>
    <w:rsid w:val="00662FC8"/>
    <w:rsid w:val="00663FE2"/>
    <w:rsid w:val="006649ED"/>
    <w:rsid w:val="006661BD"/>
    <w:rsid w:val="006723E5"/>
    <w:rsid w:val="006725FD"/>
    <w:rsid w:val="00674745"/>
    <w:rsid w:val="0067672B"/>
    <w:rsid w:val="006772FD"/>
    <w:rsid w:val="006832A3"/>
    <w:rsid w:val="00684564"/>
    <w:rsid w:val="00686CC9"/>
    <w:rsid w:val="00686FD2"/>
    <w:rsid w:val="00690231"/>
    <w:rsid w:val="0069294F"/>
    <w:rsid w:val="00692F63"/>
    <w:rsid w:val="00695302"/>
    <w:rsid w:val="00695397"/>
    <w:rsid w:val="006972B2"/>
    <w:rsid w:val="006A20AD"/>
    <w:rsid w:val="006B0CF8"/>
    <w:rsid w:val="006B15D5"/>
    <w:rsid w:val="006B491C"/>
    <w:rsid w:val="006B6660"/>
    <w:rsid w:val="006B7035"/>
    <w:rsid w:val="006B771F"/>
    <w:rsid w:val="006C1CBE"/>
    <w:rsid w:val="006C380F"/>
    <w:rsid w:val="006C415D"/>
    <w:rsid w:val="006C4DA4"/>
    <w:rsid w:val="006C4F6B"/>
    <w:rsid w:val="006C6274"/>
    <w:rsid w:val="006D4C7F"/>
    <w:rsid w:val="006E1D7E"/>
    <w:rsid w:val="006E27D3"/>
    <w:rsid w:val="006E6F76"/>
    <w:rsid w:val="006F1A0C"/>
    <w:rsid w:val="006F4541"/>
    <w:rsid w:val="007018BE"/>
    <w:rsid w:val="007041ED"/>
    <w:rsid w:val="00704812"/>
    <w:rsid w:val="00706894"/>
    <w:rsid w:val="00707A44"/>
    <w:rsid w:val="00707BDB"/>
    <w:rsid w:val="00713E9C"/>
    <w:rsid w:val="00715198"/>
    <w:rsid w:val="0072112F"/>
    <w:rsid w:val="00723DE9"/>
    <w:rsid w:val="00724E81"/>
    <w:rsid w:val="0073282F"/>
    <w:rsid w:val="00733003"/>
    <w:rsid w:val="00737BE6"/>
    <w:rsid w:val="00740A44"/>
    <w:rsid w:val="00740FBD"/>
    <w:rsid w:val="00747D17"/>
    <w:rsid w:val="0075039A"/>
    <w:rsid w:val="00754B48"/>
    <w:rsid w:val="00755D82"/>
    <w:rsid w:val="0075694E"/>
    <w:rsid w:val="007606F6"/>
    <w:rsid w:val="00761C81"/>
    <w:rsid w:val="00764536"/>
    <w:rsid w:val="0076635A"/>
    <w:rsid w:val="007671D1"/>
    <w:rsid w:val="00772B59"/>
    <w:rsid w:val="00773337"/>
    <w:rsid w:val="0077419D"/>
    <w:rsid w:val="007836A6"/>
    <w:rsid w:val="007837CB"/>
    <w:rsid w:val="007839D5"/>
    <w:rsid w:val="0078504E"/>
    <w:rsid w:val="007851C2"/>
    <w:rsid w:val="0078597E"/>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18D6"/>
    <w:rsid w:val="007B2461"/>
    <w:rsid w:val="007B58FF"/>
    <w:rsid w:val="007C4D6D"/>
    <w:rsid w:val="007C5ED9"/>
    <w:rsid w:val="007D28DF"/>
    <w:rsid w:val="007D33DA"/>
    <w:rsid w:val="007D77E5"/>
    <w:rsid w:val="007E0BF8"/>
    <w:rsid w:val="007E1F1F"/>
    <w:rsid w:val="007E45AD"/>
    <w:rsid w:val="007E7847"/>
    <w:rsid w:val="007F3AA2"/>
    <w:rsid w:val="007F566C"/>
    <w:rsid w:val="007F668F"/>
    <w:rsid w:val="007F7CF7"/>
    <w:rsid w:val="008000FA"/>
    <w:rsid w:val="00802ECE"/>
    <w:rsid w:val="00804E4B"/>
    <w:rsid w:val="00806758"/>
    <w:rsid w:val="00807781"/>
    <w:rsid w:val="00811A43"/>
    <w:rsid w:val="00813245"/>
    <w:rsid w:val="00816D83"/>
    <w:rsid w:val="00817DAC"/>
    <w:rsid w:val="0082059B"/>
    <w:rsid w:val="00820DD9"/>
    <w:rsid w:val="008268B4"/>
    <w:rsid w:val="008305AB"/>
    <w:rsid w:val="00830B4E"/>
    <w:rsid w:val="0083179D"/>
    <w:rsid w:val="008326C3"/>
    <w:rsid w:val="008379D1"/>
    <w:rsid w:val="00844BD8"/>
    <w:rsid w:val="00846485"/>
    <w:rsid w:val="00847225"/>
    <w:rsid w:val="00851314"/>
    <w:rsid w:val="00851468"/>
    <w:rsid w:val="00853AB6"/>
    <w:rsid w:val="00853DB9"/>
    <w:rsid w:val="00865B37"/>
    <w:rsid w:val="00870C8E"/>
    <w:rsid w:val="008713F4"/>
    <w:rsid w:val="0087694E"/>
    <w:rsid w:val="00876F42"/>
    <w:rsid w:val="008773FC"/>
    <w:rsid w:val="00877453"/>
    <w:rsid w:val="00890FEB"/>
    <w:rsid w:val="0089133F"/>
    <w:rsid w:val="008918A5"/>
    <w:rsid w:val="00893EA4"/>
    <w:rsid w:val="00895EDC"/>
    <w:rsid w:val="008A6D49"/>
    <w:rsid w:val="008B4AD0"/>
    <w:rsid w:val="008B6D41"/>
    <w:rsid w:val="008C20DB"/>
    <w:rsid w:val="008C3520"/>
    <w:rsid w:val="008C6965"/>
    <w:rsid w:val="008C782D"/>
    <w:rsid w:val="008D1314"/>
    <w:rsid w:val="008D170F"/>
    <w:rsid w:val="008D7C38"/>
    <w:rsid w:val="008E0C5B"/>
    <w:rsid w:val="008E0F66"/>
    <w:rsid w:val="008E118C"/>
    <w:rsid w:val="008E3636"/>
    <w:rsid w:val="008E5DE6"/>
    <w:rsid w:val="008E7348"/>
    <w:rsid w:val="008F1D04"/>
    <w:rsid w:val="008F1D6B"/>
    <w:rsid w:val="008F492E"/>
    <w:rsid w:val="008F5708"/>
    <w:rsid w:val="00900F93"/>
    <w:rsid w:val="00904791"/>
    <w:rsid w:val="0090629F"/>
    <w:rsid w:val="009062F9"/>
    <w:rsid w:val="009070AE"/>
    <w:rsid w:val="00911B33"/>
    <w:rsid w:val="009134D0"/>
    <w:rsid w:val="00913C7D"/>
    <w:rsid w:val="009148E2"/>
    <w:rsid w:val="00920503"/>
    <w:rsid w:val="00922C08"/>
    <w:rsid w:val="00924DB5"/>
    <w:rsid w:val="00927189"/>
    <w:rsid w:val="00927344"/>
    <w:rsid w:val="009307DA"/>
    <w:rsid w:val="00930DC2"/>
    <w:rsid w:val="009342D3"/>
    <w:rsid w:val="00934442"/>
    <w:rsid w:val="0093451B"/>
    <w:rsid w:val="00943854"/>
    <w:rsid w:val="00944294"/>
    <w:rsid w:val="00945210"/>
    <w:rsid w:val="00945AAC"/>
    <w:rsid w:val="00950E71"/>
    <w:rsid w:val="00954718"/>
    <w:rsid w:val="00957161"/>
    <w:rsid w:val="00960FA2"/>
    <w:rsid w:val="009613E2"/>
    <w:rsid w:val="0096178C"/>
    <w:rsid w:val="00961944"/>
    <w:rsid w:val="00964315"/>
    <w:rsid w:val="0096548E"/>
    <w:rsid w:val="009657BE"/>
    <w:rsid w:val="00965919"/>
    <w:rsid w:val="0096747A"/>
    <w:rsid w:val="009706C5"/>
    <w:rsid w:val="0097104B"/>
    <w:rsid w:val="00971804"/>
    <w:rsid w:val="009742D2"/>
    <w:rsid w:val="00975A9F"/>
    <w:rsid w:val="009776C7"/>
    <w:rsid w:val="00977E12"/>
    <w:rsid w:val="0098080E"/>
    <w:rsid w:val="00980EDF"/>
    <w:rsid w:val="00981F2D"/>
    <w:rsid w:val="0098414B"/>
    <w:rsid w:val="009844AA"/>
    <w:rsid w:val="00985460"/>
    <w:rsid w:val="0099093D"/>
    <w:rsid w:val="00991D34"/>
    <w:rsid w:val="009939D7"/>
    <w:rsid w:val="00997BA2"/>
    <w:rsid w:val="009A15BC"/>
    <w:rsid w:val="009A1973"/>
    <w:rsid w:val="009A4683"/>
    <w:rsid w:val="009B536D"/>
    <w:rsid w:val="009B79FD"/>
    <w:rsid w:val="009C048D"/>
    <w:rsid w:val="009C1C16"/>
    <w:rsid w:val="009C1D02"/>
    <w:rsid w:val="009C250E"/>
    <w:rsid w:val="009C30EC"/>
    <w:rsid w:val="009C3F4C"/>
    <w:rsid w:val="009C3FD2"/>
    <w:rsid w:val="009C4F7B"/>
    <w:rsid w:val="009D2315"/>
    <w:rsid w:val="009D54B3"/>
    <w:rsid w:val="009D6652"/>
    <w:rsid w:val="009D7DDF"/>
    <w:rsid w:val="009E07ED"/>
    <w:rsid w:val="009E16A8"/>
    <w:rsid w:val="009E2E46"/>
    <w:rsid w:val="009E49D5"/>
    <w:rsid w:val="009E72A7"/>
    <w:rsid w:val="009E7ABE"/>
    <w:rsid w:val="009F2B07"/>
    <w:rsid w:val="009F2C00"/>
    <w:rsid w:val="009F3CD6"/>
    <w:rsid w:val="009F5F54"/>
    <w:rsid w:val="009F6BDA"/>
    <w:rsid w:val="00A0120E"/>
    <w:rsid w:val="00A01724"/>
    <w:rsid w:val="00A01C73"/>
    <w:rsid w:val="00A12FB3"/>
    <w:rsid w:val="00A14E05"/>
    <w:rsid w:val="00A15D5C"/>
    <w:rsid w:val="00A16C83"/>
    <w:rsid w:val="00A205D1"/>
    <w:rsid w:val="00A21092"/>
    <w:rsid w:val="00A21188"/>
    <w:rsid w:val="00A21AD2"/>
    <w:rsid w:val="00A21EF5"/>
    <w:rsid w:val="00A229DE"/>
    <w:rsid w:val="00A23727"/>
    <w:rsid w:val="00A23DEE"/>
    <w:rsid w:val="00A2503A"/>
    <w:rsid w:val="00A25438"/>
    <w:rsid w:val="00A269FA"/>
    <w:rsid w:val="00A26DBE"/>
    <w:rsid w:val="00A301C7"/>
    <w:rsid w:val="00A30E55"/>
    <w:rsid w:val="00A33284"/>
    <w:rsid w:val="00A3373E"/>
    <w:rsid w:val="00A35B61"/>
    <w:rsid w:val="00A374BD"/>
    <w:rsid w:val="00A3772D"/>
    <w:rsid w:val="00A4069D"/>
    <w:rsid w:val="00A4408A"/>
    <w:rsid w:val="00A44DF1"/>
    <w:rsid w:val="00A548F1"/>
    <w:rsid w:val="00A55D1C"/>
    <w:rsid w:val="00A62A2F"/>
    <w:rsid w:val="00A6649A"/>
    <w:rsid w:val="00A7011A"/>
    <w:rsid w:val="00A72C0C"/>
    <w:rsid w:val="00A76449"/>
    <w:rsid w:val="00A76530"/>
    <w:rsid w:val="00A7779F"/>
    <w:rsid w:val="00A80391"/>
    <w:rsid w:val="00A81F07"/>
    <w:rsid w:val="00A85AD9"/>
    <w:rsid w:val="00A91193"/>
    <w:rsid w:val="00A914A0"/>
    <w:rsid w:val="00A920F8"/>
    <w:rsid w:val="00A94702"/>
    <w:rsid w:val="00AA0027"/>
    <w:rsid w:val="00AA0C35"/>
    <w:rsid w:val="00AA0F9F"/>
    <w:rsid w:val="00AA1141"/>
    <w:rsid w:val="00AA2979"/>
    <w:rsid w:val="00AA4AFC"/>
    <w:rsid w:val="00AA6CC7"/>
    <w:rsid w:val="00AA7588"/>
    <w:rsid w:val="00AA7645"/>
    <w:rsid w:val="00AB18A6"/>
    <w:rsid w:val="00AB4A3E"/>
    <w:rsid w:val="00AB4D6F"/>
    <w:rsid w:val="00AB5767"/>
    <w:rsid w:val="00AC27B4"/>
    <w:rsid w:val="00AC4126"/>
    <w:rsid w:val="00AC4299"/>
    <w:rsid w:val="00AC58A5"/>
    <w:rsid w:val="00AC5EB1"/>
    <w:rsid w:val="00AC7E1F"/>
    <w:rsid w:val="00AD09A6"/>
    <w:rsid w:val="00AD2655"/>
    <w:rsid w:val="00AD2D36"/>
    <w:rsid w:val="00AD5AE2"/>
    <w:rsid w:val="00AD69D2"/>
    <w:rsid w:val="00AE1331"/>
    <w:rsid w:val="00AE2F73"/>
    <w:rsid w:val="00AE3217"/>
    <w:rsid w:val="00AE404B"/>
    <w:rsid w:val="00AE4D22"/>
    <w:rsid w:val="00AE57FA"/>
    <w:rsid w:val="00AE7A53"/>
    <w:rsid w:val="00AF182B"/>
    <w:rsid w:val="00AF1E31"/>
    <w:rsid w:val="00AF4A1C"/>
    <w:rsid w:val="00AF617B"/>
    <w:rsid w:val="00AF7803"/>
    <w:rsid w:val="00B03F0D"/>
    <w:rsid w:val="00B05814"/>
    <w:rsid w:val="00B100A8"/>
    <w:rsid w:val="00B120AF"/>
    <w:rsid w:val="00B1234A"/>
    <w:rsid w:val="00B12D53"/>
    <w:rsid w:val="00B1430F"/>
    <w:rsid w:val="00B14B86"/>
    <w:rsid w:val="00B17D4F"/>
    <w:rsid w:val="00B229AD"/>
    <w:rsid w:val="00B236B7"/>
    <w:rsid w:val="00B23784"/>
    <w:rsid w:val="00B2792E"/>
    <w:rsid w:val="00B30051"/>
    <w:rsid w:val="00B31F30"/>
    <w:rsid w:val="00B327E7"/>
    <w:rsid w:val="00B333E1"/>
    <w:rsid w:val="00B3436B"/>
    <w:rsid w:val="00B3580E"/>
    <w:rsid w:val="00B37588"/>
    <w:rsid w:val="00B4015F"/>
    <w:rsid w:val="00B414AF"/>
    <w:rsid w:val="00B436E1"/>
    <w:rsid w:val="00B43DF5"/>
    <w:rsid w:val="00B44488"/>
    <w:rsid w:val="00B46519"/>
    <w:rsid w:val="00B47381"/>
    <w:rsid w:val="00B5021C"/>
    <w:rsid w:val="00B53489"/>
    <w:rsid w:val="00B53B10"/>
    <w:rsid w:val="00B54F6B"/>
    <w:rsid w:val="00B553A2"/>
    <w:rsid w:val="00B56B92"/>
    <w:rsid w:val="00B62344"/>
    <w:rsid w:val="00B631FE"/>
    <w:rsid w:val="00B64FA8"/>
    <w:rsid w:val="00B66F20"/>
    <w:rsid w:val="00B673C8"/>
    <w:rsid w:val="00B67F03"/>
    <w:rsid w:val="00B70926"/>
    <w:rsid w:val="00B74615"/>
    <w:rsid w:val="00B74B38"/>
    <w:rsid w:val="00B770FB"/>
    <w:rsid w:val="00B8083E"/>
    <w:rsid w:val="00B823C7"/>
    <w:rsid w:val="00B86014"/>
    <w:rsid w:val="00B87722"/>
    <w:rsid w:val="00B87AFC"/>
    <w:rsid w:val="00B906C8"/>
    <w:rsid w:val="00B94FA4"/>
    <w:rsid w:val="00BA2442"/>
    <w:rsid w:val="00BA245F"/>
    <w:rsid w:val="00BA29FF"/>
    <w:rsid w:val="00BA544D"/>
    <w:rsid w:val="00BB0FEE"/>
    <w:rsid w:val="00BB2E61"/>
    <w:rsid w:val="00BB7F90"/>
    <w:rsid w:val="00BC0B33"/>
    <w:rsid w:val="00BC1172"/>
    <w:rsid w:val="00BC3D38"/>
    <w:rsid w:val="00BC462F"/>
    <w:rsid w:val="00BC6790"/>
    <w:rsid w:val="00BC7E88"/>
    <w:rsid w:val="00BD27BD"/>
    <w:rsid w:val="00BD5F9D"/>
    <w:rsid w:val="00BD7D48"/>
    <w:rsid w:val="00BD7EA1"/>
    <w:rsid w:val="00BE23DB"/>
    <w:rsid w:val="00BE3865"/>
    <w:rsid w:val="00BE528F"/>
    <w:rsid w:val="00BF1670"/>
    <w:rsid w:val="00BF357A"/>
    <w:rsid w:val="00BF63BC"/>
    <w:rsid w:val="00BF73C7"/>
    <w:rsid w:val="00BF7AC8"/>
    <w:rsid w:val="00BF7BFC"/>
    <w:rsid w:val="00C02F14"/>
    <w:rsid w:val="00C053BE"/>
    <w:rsid w:val="00C061A7"/>
    <w:rsid w:val="00C12300"/>
    <w:rsid w:val="00C12944"/>
    <w:rsid w:val="00C1322B"/>
    <w:rsid w:val="00C1702F"/>
    <w:rsid w:val="00C17A76"/>
    <w:rsid w:val="00C20693"/>
    <w:rsid w:val="00C20737"/>
    <w:rsid w:val="00C23E6C"/>
    <w:rsid w:val="00C240CD"/>
    <w:rsid w:val="00C2473B"/>
    <w:rsid w:val="00C24D69"/>
    <w:rsid w:val="00C25F70"/>
    <w:rsid w:val="00C27057"/>
    <w:rsid w:val="00C31297"/>
    <w:rsid w:val="00C31A26"/>
    <w:rsid w:val="00C32C51"/>
    <w:rsid w:val="00C33B7B"/>
    <w:rsid w:val="00C34637"/>
    <w:rsid w:val="00C353CC"/>
    <w:rsid w:val="00C37175"/>
    <w:rsid w:val="00C40F8F"/>
    <w:rsid w:val="00C437A6"/>
    <w:rsid w:val="00C444E6"/>
    <w:rsid w:val="00C45B7D"/>
    <w:rsid w:val="00C47183"/>
    <w:rsid w:val="00C53927"/>
    <w:rsid w:val="00C54127"/>
    <w:rsid w:val="00C56B48"/>
    <w:rsid w:val="00C56F37"/>
    <w:rsid w:val="00C570B2"/>
    <w:rsid w:val="00C57A38"/>
    <w:rsid w:val="00C61667"/>
    <w:rsid w:val="00C624C3"/>
    <w:rsid w:val="00C62830"/>
    <w:rsid w:val="00C63D3E"/>
    <w:rsid w:val="00C662C8"/>
    <w:rsid w:val="00C6794F"/>
    <w:rsid w:val="00C67CB6"/>
    <w:rsid w:val="00C70813"/>
    <w:rsid w:val="00C70B49"/>
    <w:rsid w:val="00C71744"/>
    <w:rsid w:val="00C72B35"/>
    <w:rsid w:val="00C72FFA"/>
    <w:rsid w:val="00C75E01"/>
    <w:rsid w:val="00C76FC6"/>
    <w:rsid w:val="00C82993"/>
    <w:rsid w:val="00C83E19"/>
    <w:rsid w:val="00C92D70"/>
    <w:rsid w:val="00C96A80"/>
    <w:rsid w:val="00C974B2"/>
    <w:rsid w:val="00CA049E"/>
    <w:rsid w:val="00CA1464"/>
    <w:rsid w:val="00CB0913"/>
    <w:rsid w:val="00CB2CB4"/>
    <w:rsid w:val="00CB4DBC"/>
    <w:rsid w:val="00CC0987"/>
    <w:rsid w:val="00CC2978"/>
    <w:rsid w:val="00CC37CA"/>
    <w:rsid w:val="00CC4C2B"/>
    <w:rsid w:val="00CD051F"/>
    <w:rsid w:val="00CD3BC7"/>
    <w:rsid w:val="00CD7D23"/>
    <w:rsid w:val="00CE34B0"/>
    <w:rsid w:val="00CE6F18"/>
    <w:rsid w:val="00CF120A"/>
    <w:rsid w:val="00CF6BC0"/>
    <w:rsid w:val="00CF6E29"/>
    <w:rsid w:val="00CF7471"/>
    <w:rsid w:val="00D02F36"/>
    <w:rsid w:val="00D10DA3"/>
    <w:rsid w:val="00D12622"/>
    <w:rsid w:val="00D12E09"/>
    <w:rsid w:val="00D1570D"/>
    <w:rsid w:val="00D20862"/>
    <w:rsid w:val="00D21EAA"/>
    <w:rsid w:val="00D22C1A"/>
    <w:rsid w:val="00D2796E"/>
    <w:rsid w:val="00D27CCA"/>
    <w:rsid w:val="00D308E8"/>
    <w:rsid w:val="00D40719"/>
    <w:rsid w:val="00D44AD4"/>
    <w:rsid w:val="00D46FBB"/>
    <w:rsid w:val="00D47406"/>
    <w:rsid w:val="00D47A78"/>
    <w:rsid w:val="00D513BA"/>
    <w:rsid w:val="00D519AE"/>
    <w:rsid w:val="00D533D4"/>
    <w:rsid w:val="00D57F3D"/>
    <w:rsid w:val="00D604B3"/>
    <w:rsid w:val="00D62160"/>
    <w:rsid w:val="00D626D3"/>
    <w:rsid w:val="00D62C03"/>
    <w:rsid w:val="00D6421B"/>
    <w:rsid w:val="00D64B5E"/>
    <w:rsid w:val="00D64DB3"/>
    <w:rsid w:val="00D70EE5"/>
    <w:rsid w:val="00D724BF"/>
    <w:rsid w:val="00D73DC0"/>
    <w:rsid w:val="00D75525"/>
    <w:rsid w:val="00D75C5B"/>
    <w:rsid w:val="00D81E4D"/>
    <w:rsid w:val="00D8668E"/>
    <w:rsid w:val="00D87E09"/>
    <w:rsid w:val="00D90923"/>
    <w:rsid w:val="00D90DD3"/>
    <w:rsid w:val="00D919D7"/>
    <w:rsid w:val="00D95ADD"/>
    <w:rsid w:val="00D97721"/>
    <w:rsid w:val="00D97F52"/>
    <w:rsid w:val="00DA110C"/>
    <w:rsid w:val="00DA5B1A"/>
    <w:rsid w:val="00DA5F10"/>
    <w:rsid w:val="00DB6836"/>
    <w:rsid w:val="00DB6E49"/>
    <w:rsid w:val="00DB701A"/>
    <w:rsid w:val="00DB71C8"/>
    <w:rsid w:val="00DB76F7"/>
    <w:rsid w:val="00DC2241"/>
    <w:rsid w:val="00DC4770"/>
    <w:rsid w:val="00DC5A10"/>
    <w:rsid w:val="00DC62F1"/>
    <w:rsid w:val="00DC73F1"/>
    <w:rsid w:val="00DD2563"/>
    <w:rsid w:val="00DD2B0D"/>
    <w:rsid w:val="00DD2E5C"/>
    <w:rsid w:val="00DD2FDB"/>
    <w:rsid w:val="00DD3E73"/>
    <w:rsid w:val="00DD7E7E"/>
    <w:rsid w:val="00DE17D3"/>
    <w:rsid w:val="00DE2504"/>
    <w:rsid w:val="00DE5039"/>
    <w:rsid w:val="00DE5116"/>
    <w:rsid w:val="00DE6DBB"/>
    <w:rsid w:val="00DF23CE"/>
    <w:rsid w:val="00DF2AAD"/>
    <w:rsid w:val="00DF409D"/>
    <w:rsid w:val="00DF4604"/>
    <w:rsid w:val="00DF7F5C"/>
    <w:rsid w:val="00E002F5"/>
    <w:rsid w:val="00E03DB1"/>
    <w:rsid w:val="00E11209"/>
    <w:rsid w:val="00E12DF2"/>
    <w:rsid w:val="00E1403C"/>
    <w:rsid w:val="00E147A0"/>
    <w:rsid w:val="00E17C53"/>
    <w:rsid w:val="00E20CD5"/>
    <w:rsid w:val="00E21B8F"/>
    <w:rsid w:val="00E22732"/>
    <w:rsid w:val="00E22D73"/>
    <w:rsid w:val="00E25175"/>
    <w:rsid w:val="00E262E9"/>
    <w:rsid w:val="00E35D0E"/>
    <w:rsid w:val="00E36099"/>
    <w:rsid w:val="00E40A92"/>
    <w:rsid w:val="00E4180E"/>
    <w:rsid w:val="00E42BC4"/>
    <w:rsid w:val="00E43217"/>
    <w:rsid w:val="00E46D3D"/>
    <w:rsid w:val="00E471ED"/>
    <w:rsid w:val="00E4724E"/>
    <w:rsid w:val="00E475C4"/>
    <w:rsid w:val="00E478D4"/>
    <w:rsid w:val="00E50655"/>
    <w:rsid w:val="00E5112B"/>
    <w:rsid w:val="00E5397A"/>
    <w:rsid w:val="00E54717"/>
    <w:rsid w:val="00E568C8"/>
    <w:rsid w:val="00E57A4C"/>
    <w:rsid w:val="00E6279A"/>
    <w:rsid w:val="00E6485F"/>
    <w:rsid w:val="00E65101"/>
    <w:rsid w:val="00E6552A"/>
    <w:rsid w:val="00E668F9"/>
    <w:rsid w:val="00E7077A"/>
    <w:rsid w:val="00E708C0"/>
    <w:rsid w:val="00E753EC"/>
    <w:rsid w:val="00E75540"/>
    <w:rsid w:val="00E7754F"/>
    <w:rsid w:val="00E85413"/>
    <w:rsid w:val="00E86C59"/>
    <w:rsid w:val="00E90342"/>
    <w:rsid w:val="00E950D2"/>
    <w:rsid w:val="00E9561B"/>
    <w:rsid w:val="00E95733"/>
    <w:rsid w:val="00EA21DF"/>
    <w:rsid w:val="00EA31E1"/>
    <w:rsid w:val="00EB0CAB"/>
    <w:rsid w:val="00EB3757"/>
    <w:rsid w:val="00EB558D"/>
    <w:rsid w:val="00EB7351"/>
    <w:rsid w:val="00EC15C3"/>
    <w:rsid w:val="00EC2AB5"/>
    <w:rsid w:val="00EC3936"/>
    <w:rsid w:val="00EC5728"/>
    <w:rsid w:val="00EC5914"/>
    <w:rsid w:val="00EC6733"/>
    <w:rsid w:val="00ED0CC7"/>
    <w:rsid w:val="00ED2C89"/>
    <w:rsid w:val="00ED3D15"/>
    <w:rsid w:val="00ED56FE"/>
    <w:rsid w:val="00EE275E"/>
    <w:rsid w:val="00EE3043"/>
    <w:rsid w:val="00EE341E"/>
    <w:rsid w:val="00EE3B73"/>
    <w:rsid w:val="00EE5696"/>
    <w:rsid w:val="00EE5E74"/>
    <w:rsid w:val="00EE60D4"/>
    <w:rsid w:val="00EF4629"/>
    <w:rsid w:val="00EF4B4C"/>
    <w:rsid w:val="00EF756E"/>
    <w:rsid w:val="00F0494A"/>
    <w:rsid w:val="00F07894"/>
    <w:rsid w:val="00F12DDB"/>
    <w:rsid w:val="00F13031"/>
    <w:rsid w:val="00F14CD9"/>
    <w:rsid w:val="00F15ABD"/>
    <w:rsid w:val="00F16F12"/>
    <w:rsid w:val="00F2253A"/>
    <w:rsid w:val="00F24420"/>
    <w:rsid w:val="00F24D3F"/>
    <w:rsid w:val="00F253AC"/>
    <w:rsid w:val="00F254C6"/>
    <w:rsid w:val="00F25FC6"/>
    <w:rsid w:val="00F272D6"/>
    <w:rsid w:val="00F31BAA"/>
    <w:rsid w:val="00F342BF"/>
    <w:rsid w:val="00F4092C"/>
    <w:rsid w:val="00F425ED"/>
    <w:rsid w:val="00F45B35"/>
    <w:rsid w:val="00F45F1A"/>
    <w:rsid w:val="00F46296"/>
    <w:rsid w:val="00F469B2"/>
    <w:rsid w:val="00F50DBD"/>
    <w:rsid w:val="00F516E4"/>
    <w:rsid w:val="00F525E4"/>
    <w:rsid w:val="00F55C76"/>
    <w:rsid w:val="00F56134"/>
    <w:rsid w:val="00F57D52"/>
    <w:rsid w:val="00F61658"/>
    <w:rsid w:val="00F656EA"/>
    <w:rsid w:val="00F6591C"/>
    <w:rsid w:val="00F66853"/>
    <w:rsid w:val="00F67159"/>
    <w:rsid w:val="00F6729F"/>
    <w:rsid w:val="00F67720"/>
    <w:rsid w:val="00F72CDC"/>
    <w:rsid w:val="00F735F3"/>
    <w:rsid w:val="00F73CA8"/>
    <w:rsid w:val="00F75FB6"/>
    <w:rsid w:val="00F77B34"/>
    <w:rsid w:val="00F83887"/>
    <w:rsid w:val="00F84237"/>
    <w:rsid w:val="00F8579E"/>
    <w:rsid w:val="00F86BCF"/>
    <w:rsid w:val="00F914F7"/>
    <w:rsid w:val="00F967CD"/>
    <w:rsid w:val="00FA15AC"/>
    <w:rsid w:val="00FA6E38"/>
    <w:rsid w:val="00FA6EAE"/>
    <w:rsid w:val="00FA6EE2"/>
    <w:rsid w:val="00FB0038"/>
    <w:rsid w:val="00FB1487"/>
    <w:rsid w:val="00FB237B"/>
    <w:rsid w:val="00FB29B4"/>
    <w:rsid w:val="00FB3F05"/>
    <w:rsid w:val="00FB42D5"/>
    <w:rsid w:val="00FC0120"/>
    <w:rsid w:val="00FC2650"/>
    <w:rsid w:val="00FC4A4D"/>
    <w:rsid w:val="00FC63A2"/>
    <w:rsid w:val="00FC669A"/>
    <w:rsid w:val="00FC7115"/>
    <w:rsid w:val="00FC7A08"/>
    <w:rsid w:val="00FD5F85"/>
    <w:rsid w:val="00FD6687"/>
    <w:rsid w:val="00FD7CED"/>
    <w:rsid w:val="00FE00C2"/>
    <w:rsid w:val="00FE3247"/>
    <w:rsid w:val="00FE41C3"/>
    <w:rsid w:val="00FE7FD8"/>
    <w:rsid w:val="00FF002C"/>
    <w:rsid w:val="00FF16C4"/>
    <w:rsid w:val="00FF25CE"/>
    <w:rsid w:val="00FF2910"/>
    <w:rsid w:val="00FF31C8"/>
    <w:rsid w:val="00FF3B70"/>
    <w:rsid w:val="00FF51D4"/>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1F532D"/>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1F532D"/>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456B94FAA14B509D5C38E57497B56C"/>
        <w:category>
          <w:name w:val="常规"/>
          <w:gallery w:val="placeholder"/>
        </w:category>
        <w:types>
          <w:type w:val="bbPlcHdr"/>
        </w:types>
        <w:behaviors>
          <w:behavior w:val="content"/>
        </w:behaviors>
        <w:guid w:val="{AE2001F8-BD46-4544-9CB2-391A84E93C04}"/>
      </w:docPartPr>
      <w:docPartBody>
        <w:p w:rsidR="00D33823" w:rsidRDefault="009057FC">
          <w:r w:rsidRPr="00945999">
            <w:rPr>
              <w:rStyle w:val="a3"/>
            </w:rPr>
            <w:t>[标题]</w:t>
          </w:r>
        </w:p>
      </w:docPartBody>
    </w:docPart>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140177"/>
    <w:rsid w:val="002D0EA7"/>
    <w:rsid w:val="002F19C2"/>
    <w:rsid w:val="0035482C"/>
    <w:rsid w:val="0046541A"/>
    <w:rsid w:val="0058008F"/>
    <w:rsid w:val="006A1101"/>
    <w:rsid w:val="009057FC"/>
    <w:rsid w:val="009E37DE"/>
    <w:rsid w:val="00A3630A"/>
    <w:rsid w:val="00D33823"/>
    <w:rsid w:val="00E4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479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A6BDB-DEBA-45A2-AAFB-EC879FC9F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8149</TotalTime>
  <Pages>13</Pages>
  <Words>17269</Words>
  <Characters>98435</Characters>
  <Application>Microsoft Office Word</Application>
  <DocSecurity>0</DocSecurity>
  <Lines>820</Lines>
  <Paragraphs>230</Paragraphs>
  <ScaleCrop>false</ScaleCrop>
  <Company/>
  <LinksUpToDate>false</LinksUpToDate>
  <CharactersWithSpaces>115474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1001</cp:revision>
  <dcterms:created xsi:type="dcterms:W3CDTF">2020-04-29T15:51:00Z</dcterms:created>
  <dcterms:modified xsi:type="dcterms:W3CDTF">2020-05-07T16:26:00Z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